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85763" w14:textId="77777777" w:rsidR="00455EE0" w:rsidRPr="00AE65EE" w:rsidRDefault="00455EE0" w:rsidP="00455EE0">
      <w:pPr>
        <w:rPr>
          <w:rFonts w:ascii="Lucida Handwriting" w:hAnsi="Lucida Handwriting"/>
          <w:b/>
          <w:sz w:val="20"/>
          <w:szCs w:val="20"/>
        </w:rPr>
      </w:pPr>
      <w:r w:rsidRPr="00AE65EE">
        <w:rPr>
          <w:rFonts w:ascii="Lucida Handwriting" w:hAnsi="Lucida Handwriting"/>
          <w:b/>
          <w:sz w:val="20"/>
          <w:szCs w:val="20"/>
        </w:rPr>
        <w:t>Brøndby Kommune</w:t>
      </w:r>
    </w:p>
    <w:p w14:paraId="054D3E68" w14:textId="77777777" w:rsidR="00455EE0" w:rsidRPr="00AE65EE" w:rsidRDefault="00455EE0" w:rsidP="00455EE0">
      <w:pPr>
        <w:rPr>
          <w:rFonts w:ascii="Lucida Handwriting" w:hAnsi="Lucida Handwriting"/>
          <w:b/>
          <w:sz w:val="20"/>
          <w:szCs w:val="20"/>
        </w:rPr>
      </w:pPr>
      <w:r w:rsidRPr="00AE65EE">
        <w:rPr>
          <w:rFonts w:ascii="Lucida Handwriting" w:hAnsi="Lucida Handwriting"/>
          <w:b/>
          <w:sz w:val="20"/>
          <w:szCs w:val="20"/>
        </w:rPr>
        <w:t>Ældrecentret Nygårds Plads</w:t>
      </w:r>
    </w:p>
    <w:p w14:paraId="7F5FD7E8" w14:textId="77C54A2E" w:rsidR="00455EE0" w:rsidRPr="00AE65EE" w:rsidRDefault="001D7A2A" w:rsidP="00455EE0">
      <w:pPr>
        <w:rPr>
          <w:rFonts w:ascii="Lucida Handwriting" w:hAnsi="Lucida Handwriting"/>
          <w:b/>
          <w:sz w:val="20"/>
          <w:szCs w:val="20"/>
        </w:rPr>
      </w:pPr>
      <w:r>
        <w:rPr>
          <w:rFonts w:ascii="Lucida Handwriting" w:hAnsi="Lucida Handwriting"/>
          <w:b/>
          <w:sz w:val="20"/>
          <w:szCs w:val="20"/>
        </w:rPr>
        <w:t xml:space="preserve">September </w:t>
      </w:r>
      <w:r w:rsidR="00F90721">
        <w:rPr>
          <w:rFonts w:ascii="Lucida Handwriting" w:hAnsi="Lucida Handwriting"/>
          <w:b/>
          <w:sz w:val="20"/>
          <w:szCs w:val="20"/>
        </w:rPr>
        <w:t>2025</w:t>
      </w:r>
    </w:p>
    <w:p w14:paraId="1AEAE9B7" w14:textId="77777777" w:rsidR="00455EE0" w:rsidRPr="00AE65EE" w:rsidRDefault="00455EE0" w:rsidP="00455EE0">
      <w:pPr>
        <w:rPr>
          <w:rFonts w:ascii="Bookman Old Style" w:hAnsi="Bookman Old Style"/>
          <w:sz w:val="20"/>
          <w:szCs w:val="20"/>
        </w:rPr>
      </w:pPr>
    </w:p>
    <w:p w14:paraId="4AD96359" w14:textId="10C52527" w:rsidR="00CC2C49" w:rsidRDefault="001D13C0" w:rsidP="001D13C0">
      <w:pPr>
        <w:rPr>
          <w:rFonts w:ascii="Bookman Old Style" w:eastAsia="Calibri" w:hAnsi="Bookman Old Style"/>
          <w:b/>
        </w:rPr>
      </w:pPr>
      <w:r w:rsidRPr="00AE65EE">
        <w:rPr>
          <w:rFonts w:ascii="Bookman Old Style" w:eastAsia="Calibri" w:hAnsi="Bookman Old Style"/>
          <w:b/>
          <w:bCs/>
        </w:rPr>
        <w:t>Referat fra møde i ”Bruger og pårørenderådet”</w:t>
      </w:r>
      <w:r w:rsidRPr="00AE65EE">
        <w:rPr>
          <w:rFonts w:ascii="Bookman Old Style" w:eastAsia="Calibri" w:hAnsi="Bookman Old Style"/>
          <w:b/>
        </w:rPr>
        <w:t xml:space="preserve"> den </w:t>
      </w:r>
      <w:r w:rsidR="00CC2C49">
        <w:rPr>
          <w:rFonts w:ascii="Bookman Old Style" w:eastAsia="Calibri" w:hAnsi="Bookman Old Style"/>
          <w:b/>
        </w:rPr>
        <w:t>4. marts 2025.</w:t>
      </w:r>
    </w:p>
    <w:p w14:paraId="554D773E" w14:textId="4D27A9B9" w:rsidR="001D13C0" w:rsidRDefault="00CC2C49" w:rsidP="001D13C0">
      <w:pPr>
        <w:rPr>
          <w:rFonts w:ascii="Bookman Old Style" w:eastAsia="Calibri" w:hAnsi="Bookman Old Style"/>
          <w:sz w:val="20"/>
          <w:szCs w:val="20"/>
        </w:rPr>
      </w:pPr>
      <w:r w:rsidRPr="00AE65EE">
        <w:rPr>
          <w:rFonts w:ascii="Bookman Old Style" w:eastAsia="Calibri" w:hAnsi="Bookman Old Style"/>
          <w:b/>
          <w:bCs/>
          <w:sz w:val="20"/>
          <w:szCs w:val="20"/>
        </w:rPr>
        <w:t>Tilstede</w:t>
      </w:r>
      <w:r w:rsidRPr="00AE65EE">
        <w:rPr>
          <w:rFonts w:ascii="Bookman Old Style" w:eastAsia="Calibri" w:hAnsi="Bookman Old Style"/>
          <w:sz w:val="20"/>
          <w:szCs w:val="20"/>
        </w:rPr>
        <w:t>: Rosa</w:t>
      </w:r>
      <w:r w:rsidR="001D13C0" w:rsidRPr="00AE65EE">
        <w:rPr>
          <w:rFonts w:ascii="Bookman Old Style" w:eastAsia="Calibri" w:hAnsi="Bookman Old Style"/>
          <w:sz w:val="20"/>
          <w:szCs w:val="20"/>
        </w:rPr>
        <w:t xml:space="preserve"> </w:t>
      </w:r>
      <w:r w:rsidR="00976A8E" w:rsidRPr="00AE65EE">
        <w:rPr>
          <w:rFonts w:ascii="Bookman Old Style" w:eastAsia="Calibri" w:hAnsi="Bookman Old Style"/>
          <w:sz w:val="20"/>
          <w:szCs w:val="20"/>
        </w:rPr>
        <w:t>Jensen</w:t>
      </w:r>
      <w:r w:rsidR="001D13C0" w:rsidRPr="00AE65EE">
        <w:rPr>
          <w:rFonts w:ascii="Bookman Old Style" w:eastAsia="Calibri" w:hAnsi="Bookman Old Style"/>
          <w:sz w:val="20"/>
          <w:szCs w:val="20"/>
        </w:rPr>
        <w:t xml:space="preserve">, </w:t>
      </w:r>
      <w:r w:rsidR="00B72277" w:rsidRPr="00AE65EE">
        <w:rPr>
          <w:rFonts w:ascii="Bookman Old Style" w:eastAsia="Calibri" w:hAnsi="Bookman Old Style"/>
          <w:sz w:val="20"/>
          <w:szCs w:val="20"/>
        </w:rPr>
        <w:t>Ebert Jeppson</w:t>
      </w:r>
      <w:r w:rsidR="00B72277" w:rsidRPr="00AE65EE">
        <w:rPr>
          <w:rFonts w:ascii="Bookman Old Style" w:hAnsi="Bookman Old Style" w:cs="Calibri"/>
          <w:iCs/>
          <w:sz w:val="20"/>
          <w:szCs w:val="20"/>
        </w:rPr>
        <w:t xml:space="preserve">, </w:t>
      </w:r>
      <w:bookmarkStart w:id="0" w:name="_Hlk201323235"/>
      <w:r w:rsidR="001D13C0" w:rsidRPr="00AE65EE">
        <w:rPr>
          <w:rFonts w:ascii="Bookman Old Style" w:hAnsi="Bookman Old Style" w:cs="Calibri"/>
          <w:iCs/>
          <w:sz w:val="20"/>
          <w:szCs w:val="20"/>
        </w:rPr>
        <w:t>Henrik Skovborg</w:t>
      </w:r>
      <w:bookmarkEnd w:id="0"/>
      <w:r w:rsidR="001D13C0" w:rsidRPr="00AE65EE">
        <w:rPr>
          <w:rFonts w:ascii="Bookman Old Style" w:hAnsi="Bookman Old Style" w:cs="Calibri"/>
          <w:iCs/>
          <w:sz w:val="20"/>
          <w:szCs w:val="20"/>
        </w:rPr>
        <w:t xml:space="preserve">, </w:t>
      </w:r>
      <w:bookmarkStart w:id="1" w:name="_Hlk201322635"/>
      <w:r w:rsidR="00B72277" w:rsidRPr="00AE65EE">
        <w:rPr>
          <w:rFonts w:ascii="Bookman Old Style" w:eastAsia="Calibri" w:hAnsi="Bookman Old Style"/>
          <w:sz w:val="20"/>
          <w:szCs w:val="20"/>
        </w:rPr>
        <w:t xml:space="preserve">Maryanna </w:t>
      </w:r>
      <w:bookmarkEnd w:id="1"/>
      <w:r w:rsidR="00B72277" w:rsidRPr="00AE65EE">
        <w:rPr>
          <w:rFonts w:ascii="Bookman Old Style" w:eastAsia="Calibri" w:hAnsi="Bookman Old Style"/>
          <w:sz w:val="20"/>
          <w:szCs w:val="20"/>
        </w:rPr>
        <w:t>Gram,</w:t>
      </w:r>
      <w:r w:rsidR="00976A8E" w:rsidRPr="00AE65EE">
        <w:rPr>
          <w:rFonts w:ascii="Bookman Old Style" w:eastAsia="Calibri" w:hAnsi="Bookman Old Style"/>
          <w:sz w:val="20"/>
          <w:szCs w:val="20"/>
        </w:rPr>
        <w:t xml:space="preserve"> </w:t>
      </w:r>
      <w:r w:rsidR="001D13C0" w:rsidRPr="00AE65EE">
        <w:rPr>
          <w:rFonts w:ascii="Bookman Old Style" w:eastAsia="Calibri" w:hAnsi="Bookman Old Style"/>
          <w:sz w:val="20"/>
          <w:szCs w:val="20"/>
        </w:rPr>
        <w:t xml:space="preserve">Gitte </w:t>
      </w:r>
      <w:r>
        <w:rPr>
          <w:rFonts w:ascii="Bookman Old Style" w:eastAsia="Calibri" w:hAnsi="Bookman Old Style"/>
          <w:sz w:val="20"/>
          <w:szCs w:val="20"/>
        </w:rPr>
        <w:t xml:space="preserve">Gram, </w:t>
      </w:r>
      <w:r w:rsidR="00976A8E" w:rsidRPr="00AE65EE">
        <w:rPr>
          <w:rFonts w:ascii="Bookman Old Style" w:eastAsia="Calibri" w:hAnsi="Bookman Old Style"/>
          <w:sz w:val="20"/>
          <w:szCs w:val="20"/>
        </w:rPr>
        <w:t>Rikke</w:t>
      </w:r>
      <w:r w:rsidR="00121369" w:rsidRPr="00AE65EE">
        <w:rPr>
          <w:rFonts w:ascii="Bookman Old Style" w:eastAsia="Calibri" w:hAnsi="Bookman Old Style"/>
          <w:sz w:val="20"/>
          <w:szCs w:val="20"/>
        </w:rPr>
        <w:t xml:space="preserve"> Koch Ernholm</w:t>
      </w:r>
      <w:r w:rsidR="00976A8E" w:rsidRPr="00AE65EE">
        <w:rPr>
          <w:rFonts w:ascii="Bookman Old Style" w:eastAsia="Calibri" w:hAnsi="Bookman Old Style"/>
          <w:sz w:val="20"/>
          <w:szCs w:val="20"/>
        </w:rPr>
        <w:t xml:space="preserve">, </w:t>
      </w:r>
      <w:r w:rsidR="00353B27" w:rsidRPr="00AE65EE">
        <w:rPr>
          <w:rFonts w:ascii="Bookman Old Style" w:eastAsia="Calibri" w:hAnsi="Bookman Old Style"/>
          <w:sz w:val="20"/>
          <w:szCs w:val="20"/>
        </w:rPr>
        <w:t xml:space="preserve">Gert </w:t>
      </w:r>
      <w:proofErr w:type="spellStart"/>
      <w:r w:rsidR="00353B27" w:rsidRPr="00AE65EE">
        <w:rPr>
          <w:rFonts w:ascii="Bookman Old Style" w:eastAsia="Calibri" w:hAnsi="Bookman Old Style"/>
          <w:sz w:val="20"/>
          <w:szCs w:val="20"/>
        </w:rPr>
        <w:t>Kroager</w:t>
      </w:r>
      <w:proofErr w:type="spellEnd"/>
      <w:r w:rsidR="00CF6958">
        <w:rPr>
          <w:rFonts w:ascii="Bookman Old Style" w:eastAsia="Calibri" w:hAnsi="Bookman Old Style"/>
          <w:sz w:val="20"/>
          <w:szCs w:val="20"/>
        </w:rPr>
        <w:t xml:space="preserve">, </w:t>
      </w:r>
      <w:r w:rsidR="00B97674">
        <w:rPr>
          <w:rFonts w:ascii="Bookman Old Style" w:eastAsia="Calibri" w:hAnsi="Bookman Old Style"/>
          <w:sz w:val="20"/>
          <w:szCs w:val="20"/>
        </w:rPr>
        <w:t xml:space="preserve">Hans Jørgen Jahn, </w:t>
      </w:r>
      <w:r>
        <w:rPr>
          <w:rFonts w:ascii="Bookman Old Style" w:eastAsia="Calibri" w:hAnsi="Bookman Old Style"/>
          <w:sz w:val="20"/>
          <w:szCs w:val="20"/>
        </w:rPr>
        <w:t xml:space="preserve">Connie Hartvig, </w:t>
      </w:r>
      <w:bookmarkStart w:id="2" w:name="_Hlk210649447"/>
      <w:r w:rsidR="00965A83" w:rsidRPr="00AE65EE">
        <w:rPr>
          <w:rFonts w:ascii="Bookman Old Style" w:eastAsia="Calibri" w:hAnsi="Bookman Old Style"/>
          <w:sz w:val="20"/>
          <w:szCs w:val="20"/>
        </w:rPr>
        <w:t>Dan Jønsson</w:t>
      </w:r>
      <w:bookmarkEnd w:id="2"/>
      <w:r w:rsidR="00CE5CDF">
        <w:rPr>
          <w:rFonts w:ascii="Bookman Old Style" w:eastAsia="Calibri" w:hAnsi="Bookman Old Style"/>
          <w:sz w:val="20"/>
          <w:szCs w:val="20"/>
        </w:rPr>
        <w:t>,</w:t>
      </w:r>
      <w:r w:rsidR="001D7A2A" w:rsidRPr="001D7A2A">
        <w:rPr>
          <w:rFonts w:ascii="Bookman Old Style" w:eastAsia="Calibri" w:hAnsi="Bookman Old Style"/>
          <w:sz w:val="20"/>
          <w:szCs w:val="20"/>
        </w:rPr>
        <w:t xml:space="preserve"> </w:t>
      </w:r>
      <w:r w:rsidR="001D7A2A">
        <w:rPr>
          <w:rFonts w:ascii="Bookman Old Style" w:eastAsia="Calibri" w:hAnsi="Bookman Old Style"/>
          <w:sz w:val="20"/>
          <w:szCs w:val="20"/>
        </w:rPr>
        <w:t>Amina Kastberg</w:t>
      </w:r>
      <w:r w:rsidR="009C50FB">
        <w:rPr>
          <w:rFonts w:ascii="Bookman Old Style" w:eastAsia="Calibri" w:hAnsi="Bookman Old Style"/>
          <w:sz w:val="20"/>
          <w:szCs w:val="20"/>
        </w:rPr>
        <w:t xml:space="preserve">, </w:t>
      </w:r>
      <w:r w:rsidR="001D7A2A" w:rsidRPr="00AE65EE">
        <w:rPr>
          <w:rFonts w:ascii="Bookman Old Style" w:eastAsia="Calibri" w:hAnsi="Bookman Old Style"/>
          <w:sz w:val="20"/>
          <w:szCs w:val="20"/>
        </w:rPr>
        <w:t>Jeppe Kulmbak</w:t>
      </w:r>
      <w:r w:rsidR="009C50FB">
        <w:rPr>
          <w:rFonts w:ascii="Bookman Old Style" w:eastAsia="Calibri" w:hAnsi="Bookman Old Style"/>
          <w:sz w:val="20"/>
          <w:szCs w:val="20"/>
        </w:rPr>
        <w:t xml:space="preserve">, </w:t>
      </w:r>
      <w:r w:rsidR="001D7A2A">
        <w:rPr>
          <w:rFonts w:ascii="Bookman Old Style" w:eastAsia="Calibri" w:hAnsi="Bookman Old Style"/>
          <w:sz w:val="20"/>
          <w:szCs w:val="20"/>
        </w:rPr>
        <w:t xml:space="preserve">Jan </w:t>
      </w:r>
      <w:r w:rsidR="00563622">
        <w:rPr>
          <w:rFonts w:ascii="Bookman Old Style" w:eastAsia="Calibri" w:hAnsi="Bookman Old Style"/>
          <w:sz w:val="20"/>
          <w:szCs w:val="20"/>
        </w:rPr>
        <w:t>Christensen</w:t>
      </w:r>
      <w:r w:rsidR="009C50FB">
        <w:rPr>
          <w:rFonts w:ascii="Bookman Old Style" w:eastAsia="Calibri" w:hAnsi="Bookman Old Style"/>
          <w:sz w:val="20"/>
          <w:szCs w:val="20"/>
        </w:rPr>
        <w:t xml:space="preserve">, </w:t>
      </w:r>
      <w:r w:rsidR="001D7A2A">
        <w:rPr>
          <w:rFonts w:ascii="Bookman Old Style" w:eastAsia="Calibri" w:hAnsi="Bookman Old Style"/>
          <w:sz w:val="20"/>
          <w:szCs w:val="20"/>
        </w:rPr>
        <w:t>Bente</w:t>
      </w:r>
      <w:r w:rsidR="00563622">
        <w:rPr>
          <w:rFonts w:ascii="Bookman Old Style" w:eastAsia="Calibri" w:hAnsi="Bookman Old Style"/>
          <w:sz w:val="20"/>
          <w:szCs w:val="20"/>
        </w:rPr>
        <w:t xml:space="preserve"> Christensen</w:t>
      </w:r>
      <w:r w:rsidR="003807DD">
        <w:rPr>
          <w:rFonts w:ascii="Bookman Old Style" w:eastAsia="Calibri" w:hAnsi="Bookman Old Style"/>
          <w:sz w:val="20"/>
          <w:szCs w:val="20"/>
        </w:rPr>
        <w:t xml:space="preserve">, Tove </w:t>
      </w:r>
      <w:r w:rsidR="009C50FB">
        <w:rPr>
          <w:rFonts w:ascii="Bookman Old Style" w:eastAsia="Calibri" w:hAnsi="Bookman Old Style"/>
          <w:sz w:val="20"/>
          <w:szCs w:val="20"/>
        </w:rPr>
        <w:t>Corvinius Jensen, Rene Corvinius Jensen</w:t>
      </w:r>
      <w:r w:rsidR="001D7A2A">
        <w:rPr>
          <w:rFonts w:ascii="Bookman Old Style" w:eastAsia="Calibri" w:hAnsi="Bookman Old Style"/>
          <w:sz w:val="20"/>
          <w:szCs w:val="20"/>
        </w:rPr>
        <w:t xml:space="preserve"> </w:t>
      </w:r>
      <w:r w:rsidR="00CF6958">
        <w:rPr>
          <w:rFonts w:ascii="Bookman Old Style" w:eastAsia="Calibri" w:hAnsi="Bookman Old Style"/>
          <w:sz w:val="20"/>
          <w:szCs w:val="20"/>
        </w:rPr>
        <w:t xml:space="preserve">og </w:t>
      </w:r>
      <w:r w:rsidR="001D13C0" w:rsidRPr="00AE65EE">
        <w:rPr>
          <w:rFonts w:ascii="Bookman Old Style" w:eastAsia="Calibri" w:hAnsi="Bookman Old Style"/>
          <w:sz w:val="20"/>
          <w:szCs w:val="20"/>
        </w:rPr>
        <w:t xml:space="preserve">Marianne Strømsted. </w:t>
      </w:r>
    </w:p>
    <w:p w14:paraId="558166B7" w14:textId="4EA3FF82" w:rsidR="009C50FB" w:rsidRPr="00D26709" w:rsidRDefault="009C50FB" w:rsidP="001D13C0">
      <w:pPr>
        <w:rPr>
          <w:rFonts w:ascii="Bookman Old Style" w:eastAsia="Calibri" w:hAnsi="Bookman Old Style"/>
          <w:sz w:val="20"/>
          <w:szCs w:val="20"/>
        </w:rPr>
      </w:pPr>
      <w:r w:rsidRPr="00D26709">
        <w:rPr>
          <w:rFonts w:ascii="Bookman Old Style" w:eastAsia="Calibri" w:hAnsi="Bookman Old Style"/>
          <w:b/>
          <w:bCs/>
          <w:sz w:val="20"/>
          <w:szCs w:val="20"/>
        </w:rPr>
        <w:t>Afbud</w:t>
      </w:r>
      <w:r w:rsidRPr="00D26709">
        <w:rPr>
          <w:rFonts w:ascii="Bookman Old Style" w:eastAsia="Calibri" w:hAnsi="Bookman Old Style"/>
          <w:sz w:val="20"/>
          <w:szCs w:val="20"/>
        </w:rPr>
        <w:t>:</w:t>
      </w:r>
      <w:r w:rsidRPr="00D26709">
        <w:rPr>
          <w:rFonts w:ascii="Bookman Old Style" w:hAnsi="Bookman Old Style"/>
          <w:sz w:val="20"/>
          <w:szCs w:val="20"/>
        </w:rPr>
        <w:t xml:space="preserve"> Helle Olsen</w:t>
      </w:r>
      <w:r w:rsidR="00D26709" w:rsidRPr="00D26709">
        <w:rPr>
          <w:rFonts w:ascii="Bookman Old Style" w:eastAsia="Calibri" w:hAnsi="Bookman Old Style"/>
          <w:sz w:val="20"/>
          <w:szCs w:val="20"/>
        </w:rPr>
        <w:t xml:space="preserve">, </w:t>
      </w:r>
      <w:r w:rsidR="00D26709" w:rsidRPr="00D26709">
        <w:rPr>
          <w:rFonts w:ascii="Bookman Old Style" w:hAnsi="Bookman Old Style"/>
          <w:sz w:val="20"/>
          <w:szCs w:val="20"/>
          <w:lang w:val="de-DE"/>
        </w:rPr>
        <w:t>Mona Lisa Olsen</w:t>
      </w:r>
      <w:r w:rsidR="00D26709" w:rsidRPr="00D26709">
        <w:rPr>
          <w:rFonts w:ascii="Bookman Old Style" w:hAnsi="Bookman Old Style"/>
          <w:sz w:val="20"/>
          <w:szCs w:val="20"/>
          <w:lang w:val="de-DE"/>
        </w:rPr>
        <w:t xml:space="preserve">, </w:t>
      </w:r>
      <w:r w:rsidR="00C43045" w:rsidRPr="00D26709">
        <w:rPr>
          <w:rFonts w:ascii="Bookman Old Style" w:eastAsia="Calibri" w:hAnsi="Bookman Old Style"/>
          <w:sz w:val="20"/>
          <w:szCs w:val="20"/>
        </w:rPr>
        <w:t>Allan Olsen</w:t>
      </w:r>
      <w:r w:rsidR="00D26709" w:rsidRPr="00D26709">
        <w:rPr>
          <w:rFonts w:ascii="Bookman Old Style" w:eastAsia="Calibri" w:hAnsi="Bookman Old Style"/>
          <w:sz w:val="20"/>
          <w:szCs w:val="20"/>
        </w:rPr>
        <w:t>,</w:t>
      </w:r>
      <w:r w:rsidR="00D26709" w:rsidRPr="00D26709">
        <w:rPr>
          <w:rFonts w:ascii="Bookman Old Style" w:hAnsi="Bookman Old Style"/>
          <w:sz w:val="20"/>
          <w:szCs w:val="20"/>
        </w:rPr>
        <w:t xml:space="preserve"> </w:t>
      </w:r>
      <w:r w:rsidR="00D26709" w:rsidRPr="00D26709">
        <w:rPr>
          <w:rFonts w:ascii="Bookman Old Style" w:hAnsi="Bookman Old Style"/>
          <w:sz w:val="20"/>
          <w:szCs w:val="20"/>
          <w:lang w:val="de-DE"/>
        </w:rPr>
        <w:t xml:space="preserve">Jane Nilsson </w:t>
      </w:r>
      <w:r w:rsidR="00D26709" w:rsidRPr="00D26709">
        <w:rPr>
          <w:rFonts w:ascii="Bookman Old Style" w:hAnsi="Bookman Old Style"/>
          <w:sz w:val="20"/>
          <w:szCs w:val="20"/>
        </w:rPr>
        <w:t xml:space="preserve">og </w:t>
      </w:r>
      <w:r w:rsidR="00D26709" w:rsidRPr="00D26709">
        <w:rPr>
          <w:rFonts w:ascii="Bookman Old Style" w:hAnsi="Bookman Old Style"/>
          <w:sz w:val="20"/>
          <w:szCs w:val="20"/>
        </w:rPr>
        <w:t>Mogens Andersen</w:t>
      </w:r>
    </w:p>
    <w:p w14:paraId="776C63B7" w14:textId="45799549" w:rsidR="00AE65EE" w:rsidRDefault="001D13C0" w:rsidP="00E31AEA">
      <w:pPr>
        <w:rPr>
          <w:rFonts w:ascii="Bookman Old Style" w:eastAsia="Calibri" w:hAnsi="Bookman Old Style"/>
          <w:sz w:val="20"/>
          <w:szCs w:val="20"/>
        </w:rPr>
      </w:pPr>
      <w:r w:rsidRPr="00AE65EE">
        <w:rPr>
          <w:rFonts w:ascii="Bookman Old Style" w:eastAsia="Calibri" w:hAnsi="Bookman Old Style"/>
          <w:b/>
          <w:bCs/>
          <w:sz w:val="20"/>
          <w:szCs w:val="20"/>
        </w:rPr>
        <w:t>Referent</w:t>
      </w:r>
      <w:r w:rsidRPr="00AE65EE">
        <w:rPr>
          <w:rFonts w:ascii="Bookman Old Style" w:eastAsia="Calibri" w:hAnsi="Bookman Old Style"/>
          <w:sz w:val="20"/>
          <w:szCs w:val="20"/>
        </w:rPr>
        <w:t>: Marianne Strømsted</w:t>
      </w:r>
    </w:p>
    <w:p w14:paraId="3665B718" w14:textId="77777777" w:rsidR="00353B27" w:rsidRDefault="00353B27" w:rsidP="00353B27">
      <w:pPr>
        <w:rPr>
          <w:rFonts w:ascii="Bookman Old Style" w:hAnsi="Bookman Old Style"/>
          <w:b/>
          <w:bCs/>
          <w:color w:val="222A35" w:themeColor="text2" w:themeShade="80"/>
        </w:rPr>
      </w:pPr>
    </w:p>
    <w:p w14:paraId="5080525C" w14:textId="1AB29EF0" w:rsidR="003807DD" w:rsidRPr="00E0741F" w:rsidRDefault="003807DD" w:rsidP="00353B27">
      <w:pPr>
        <w:rPr>
          <w:rFonts w:ascii="Lucida Handwriting" w:hAnsi="Lucida Handwriting"/>
          <w:color w:val="222A35" w:themeColor="text2" w:themeShade="80"/>
        </w:rPr>
      </w:pPr>
      <w:r w:rsidRPr="00E0741F">
        <w:rPr>
          <w:rFonts w:ascii="Lucida Handwriting" w:hAnsi="Lucida Handwriting"/>
          <w:b/>
          <w:bCs/>
          <w:color w:val="222A35" w:themeColor="text2" w:themeShade="80"/>
        </w:rPr>
        <w:t xml:space="preserve">Velkommen til </w:t>
      </w:r>
      <w:r w:rsidR="0009331B">
        <w:rPr>
          <w:rFonts w:ascii="Lucida Handwriting" w:hAnsi="Lucida Handwriting"/>
          <w:b/>
          <w:bCs/>
          <w:color w:val="222A35" w:themeColor="text2" w:themeShade="80"/>
        </w:rPr>
        <w:t xml:space="preserve">de </w:t>
      </w:r>
      <w:r w:rsidRPr="00E0741F">
        <w:rPr>
          <w:rFonts w:ascii="Lucida Handwriting" w:hAnsi="Lucida Handwriting"/>
          <w:b/>
          <w:bCs/>
          <w:color w:val="222A35" w:themeColor="text2" w:themeShade="80"/>
        </w:rPr>
        <w:t>nye pårørende og beboerrepræsentanter Jan, Bente, Helge og Tove</w:t>
      </w:r>
      <w:r w:rsidR="00CC64AF" w:rsidRPr="00E0741F">
        <w:rPr>
          <w:rFonts w:ascii="Lucida Handwriting" w:hAnsi="Lucida Handwriting"/>
          <w:b/>
          <w:bCs/>
          <w:color w:val="222A35" w:themeColor="text2" w:themeShade="80"/>
        </w:rPr>
        <w:t xml:space="preserve">, vi glæder os til samarbejdet med jer </w:t>
      </w:r>
      <w:r w:rsidR="00E0741F" w:rsidRPr="00E0741F">
        <w:rPr>
          <w:rFonts w:ascii="Lucida Handwriting" w:hAnsi="Lucida Handwriting"/>
          <w:color w:val="222A35" w:themeColor="text2" w:themeShade="80"/>
        </w:rPr>
        <w:sym w:font="Wingdings" w:char="F04A"/>
      </w:r>
      <w:r w:rsidR="00E0741F">
        <w:rPr>
          <w:rFonts w:ascii="Lucida Handwriting" w:hAnsi="Lucida Handwriting"/>
          <w:color w:val="222A35" w:themeColor="text2" w:themeShade="80"/>
        </w:rPr>
        <w:t xml:space="preserve"> </w:t>
      </w:r>
      <w:r w:rsidR="00E0741F">
        <w:rPr>
          <w:rFonts w:ascii="Lucida Handwriting" w:hAnsi="Lucida Handwriting"/>
          <w:color w:val="222A35" w:themeColor="text2" w:themeShade="80"/>
        </w:rPr>
        <w:sym w:font="Wingdings" w:char="F04A"/>
      </w:r>
    </w:p>
    <w:p w14:paraId="2DDBA14D" w14:textId="77777777" w:rsidR="00CC64AF" w:rsidRDefault="00CC64AF" w:rsidP="001D7A2A">
      <w:pPr>
        <w:rPr>
          <w:rFonts w:ascii="Bookman Old Style" w:hAnsi="Bookman Old Style"/>
          <w:b/>
          <w:bCs/>
          <w:color w:val="222A35" w:themeColor="text2" w:themeShade="80"/>
        </w:rPr>
      </w:pPr>
    </w:p>
    <w:p w14:paraId="76B411D2" w14:textId="0AA9C447" w:rsidR="001D7A2A" w:rsidRPr="001D7A2A" w:rsidRDefault="001D7A2A" w:rsidP="001D7A2A">
      <w:pPr>
        <w:rPr>
          <w:rFonts w:ascii="Bookman Old Style" w:hAnsi="Bookman Old Style"/>
          <w:b/>
          <w:bCs/>
          <w:color w:val="222A35" w:themeColor="text2" w:themeShade="80"/>
        </w:rPr>
      </w:pPr>
      <w:r w:rsidRPr="001D7A2A">
        <w:rPr>
          <w:rFonts w:ascii="Bookman Old Style" w:hAnsi="Bookman Old Style"/>
          <w:b/>
          <w:bCs/>
          <w:color w:val="222A35" w:themeColor="text2" w:themeShade="80"/>
        </w:rPr>
        <w:t>Dagsorden:</w:t>
      </w:r>
    </w:p>
    <w:p w14:paraId="751CAEEE"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rPr>
        <w:t>Godkendelse af dagsorden.</w:t>
      </w:r>
      <w:r w:rsidRPr="001D7A2A">
        <w:t xml:space="preserve"> </w:t>
      </w:r>
    </w:p>
    <w:p w14:paraId="686FD439"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b/>
        </w:rPr>
        <w:t xml:space="preserve">DEN GODE HISTORIE </w:t>
      </w:r>
      <w:r w:rsidRPr="001D7A2A">
        <w:rPr>
          <w:rFonts w:ascii="Bookman Old Style" w:hAnsi="Bookman Old Style"/>
        </w:rPr>
        <w:t xml:space="preserve">(Sommerfesten for beboerne og pårørende den 3. september) </w:t>
      </w:r>
      <w:r w:rsidRPr="001D7A2A">
        <w:rPr>
          <w:rFonts w:ascii="Bookman Old Style" w:hAnsi="Bookman Old Style"/>
          <w:b/>
        </w:rPr>
        <w:t xml:space="preserve"> </w:t>
      </w:r>
    </w:p>
    <w:p w14:paraId="252D80FA"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b/>
        </w:rPr>
        <w:t>Informationer</w:t>
      </w:r>
      <w:r w:rsidRPr="001D7A2A">
        <w:rPr>
          <w:rFonts w:ascii="Bookman Old Style" w:hAnsi="Bookman Old Style"/>
        </w:rPr>
        <w:t xml:space="preserve"> fra centret. (Ældreloven og nedsatte arbejdsgrupper, firmaet INVI indsamler erfaringer til Ældreministeriet samt ældreundersøgelsen fra maj 2025 ved Danmarksstatistik) </w:t>
      </w:r>
    </w:p>
    <w:p w14:paraId="5DB9AA5F" w14:textId="77777777" w:rsidR="001D7A2A" w:rsidRPr="001D7A2A" w:rsidRDefault="001D7A2A" w:rsidP="001D7A2A">
      <w:pPr>
        <w:pStyle w:val="Listeafsnit"/>
        <w:numPr>
          <w:ilvl w:val="0"/>
          <w:numId w:val="1"/>
        </w:numPr>
        <w:rPr>
          <w:rFonts w:ascii="Bookman Old Style" w:hAnsi="Bookman Old Style"/>
          <w:bCs/>
        </w:rPr>
      </w:pPr>
      <w:r w:rsidRPr="001D7A2A">
        <w:rPr>
          <w:rFonts w:ascii="Bookman Old Style" w:hAnsi="Bookman Old Style"/>
          <w:bCs/>
        </w:rPr>
        <w:t>Arbejdsgange strømsvigt.</w:t>
      </w:r>
    </w:p>
    <w:p w14:paraId="36C9D727"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b/>
        </w:rPr>
        <w:t xml:space="preserve">Budget </w:t>
      </w:r>
      <w:r w:rsidRPr="001D7A2A">
        <w:rPr>
          <w:rFonts w:ascii="Bookman Old Style" w:hAnsi="Bookman Old Style"/>
        </w:rPr>
        <w:t xml:space="preserve">2025 samt budgetproces for </w:t>
      </w:r>
      <w:r w:rsidRPr="001D7A2A">
        <w:rPr>
          <w:rFonts w:ascii="Bookman Old Style" w:hAnsi="Bookman Old Style"/>
          <w:b/>
        </w:rPr>
        <w:t>2026</w:t>
      </w:r>
      <w:r w:rsidRPr="001D7A2A">
        <w:rPr>
          <w:rFonts w:ascii="Bookman Old Style" w:hAnsi="Bookman Old Style"/>
        </w:rPr>
        <w:t xml:space="preserve">.  </w:t>
      </w:r>
    </w:p>
    <w:p w14:paraId="784FC86F"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bCs/>
        </w:rPr>
        <w:t xml:space="preserve">Status centrets </w:t>
      </w:r>
      <w:r w:rsidRPr="001D7A2A">
        <w:rPr>
          <w:rFonts w:ascii="Bookman Old Style" w:hAnsi="Bookman Old Style"/>
          <w:b/>
        </w:rPr>
        <w:t xml:space="preserve">kostrådsmøder, køkkenpersonalet deltager i måltiderne </w:t>
      </w:r>
      <w:r w:rsidRPr="001D7A2A">
        <w:rPr>
          <w:rFonts w:ascii="Bookman Old Style" w:hAnsi="Bookman Old Style"/>
          <w:bCs/>
        </w:rPr>
        <w:t xml:space="preserve">samt </w:t>
      </w:r>
      <w:r w:rsidRPr="001D7A2A">
        <w:rPr>
          <w:rFonts w:ascii="Bookman Old Style" w:hAnsi="Bookman Old Style"/>
          <w:b/>
        </w:rPr>
        <w:t>økologiprocent.</w:t>
      </w:r>
    </w:p>
    <w:p w14:paraId="27C93F4A"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rPr>
        <w:t xml:space="preserve">Status </w:t>
      </w:r>
      <w:r w:rsidRPr="001D7A2A">
        <w:rPr>
          <w:rFonts w:ascii="Bookman Old Style" w:hAnsi="Bookman Old Style"/>
          <w:b/>
          <w:bCs/>
        </w:rPr>
        <w:t>aktivitet og bevægelse</w:t>
      </w:r>
      <w:r w:rsidRPr="001D7A2A">
        <w:rPr>
          <w:rFonts w:ascii="Bookman Old Style" w:hAnsi="Bookman Old Style"/>
          <w:b/>
        </w:rPr>
        <w:t xml:space="preserve">? </w:t>
      </w:r>
      <w:r w:rsidRPr="001D7A2A">
        <w:rPr>
          <w:rFonts w:ascii="Bookman Old Style" w:hAnsi="Bookman Old Style"/>
        </w:rPr>
        <w:t xml:space="preserve"> (Projekt ”Historier fra livet”) </w:t>
      </w:r>
    </w:p>
    <w:p w14:paraId="6E8DC230"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rPr>
        <w:t xml:space="preserve">Arbejdet med </w:t>
      </w:r>
      <w:r w:rsidRPr="001D7A2A">
        <w:rPr>
          <w:rFonts w:ascii="Bookman Old Style" w:hAnsi="Bookman Old Style"/>
          <w:b/>
        </w:rPr>
        <w:t>Demensindsatsen</w:t>
      </w:r>
      <w:r w:rsidRPr="001D7A2A">
        <w:rPr>
          <w:rFonts w:ascii="Bookman Old Style" w:hAnsi="Bookman Old Style"/>
        </w:rPr>
        <w:t xml:space="preserve"> på centret, hvad er status? </w:t>
      </w:r>
    </w:p>
    <w:p w14:paraId="4F5F9024" w14:textId="77777777" w:rsidR="001D7A2A" w:rsidRPr="001D7A2A" w:rsidRDefault="001D7A2A" w:rsidP="001D7A2A">
      <w:pPr>
        <w:pStyle w:val="Listeafsnit"/>
        <w:numPr>
          <w:ilvl w:val="0"/>
          <w:numId w:val="1"/>
        </w:numPr>
        <w:rPr>
          <w:rFonts w:ascii="Bookman Old Style" w:hAnsi="Bookman Old Style"/>
        </w:rPr>
      </w:pPr>
      <w:r w:rsidRPr="001D7A2A">
        <w:rPr>
          <w:rFonts w:ascii="Bookman Old Style" w:hAnsi="Bookman Old Style"/>
        </w:rPr>
        <w:t xml:space="preserve">Markvandring den 20. oktober ved Teknisk service, Teknisk Forvaltning og FA09.  </w:t>
      </w:r>
    </w:p>
    <w:p w14:paraId="202993B7" w14:textId="77777777" w:rsidR="001D7A2A" w:rsidRPr="001D7A2A" w:rsidRDefault="001D7A2A" w:rsidP="001D7A2A">
      <w:pPr>
        <w:pStyle w:val="Listeafsnit"/>
        <w:numPr>
          <w:ilvl w:val="0"/>
          <w:numId w:val="1"/>
        </w:numPr>
        <w:shd w:val="clear" w:color="auto" w:fill="FFFFFF"/>
        <w:outlineLvl w:val="0"/>
        <w:rPr>
          <w:rFonts w:ascii="Bookman Old Style" w:hAnsi="Bookman Old Style" w:cs="Helvetica"/>
        </w:rPr>
      </w:pPr>
      <w:r w:rsidRPr="001D7A2A">
        <w:rPr>
          <w:rFonts w:ascii="Bookman Old Style" w:hAnsi="Bookman Old Style"/>
        </w:rPr>
        <w:t xml:space="preserve">Ny mødedato? </w:t>
      </w:r>
    </w:p>
    <w:p w14:paraId="761496C3" w14:textId="77777777" w:rsidR="001D7A2A" w:rsidRPr="001D7A2A" w:rsidRDefault="001D7A2A" w:rsidP="001D7A2A">
      <w:pPr>
        <w:pStyle w:val="Listeafsnit"/>
        <w:numPr>
          <w:ilvl w:val="0"/>
          <w:numId w:val="1"/>
        </w:numPr>
        <w:shd w:val="clear" w:color="auto" w:fill="FFFFFF"/>
        <w:rPr>
          <w:rFonts w:ascii="Bookman Old Style" w:hAnsi="Bookman Old Style" w:cs="Helvetica"/>
        </w:rPr>
      </w:pPr>
      <w:r w:rsidRPr="001D7A2A">
        <w:rPr>
          <w:rFonts w:ascii="Bookman Old Style" w:hAnsi="Bookman Old Style"/>
        </w:rPr>
        <w:t>Ønsker eller ideer til næste dagsorden?</w:t>
      </w:r>
    </w:p>
    <w:p w14:paraId="0EE8BB64" w14:textId="77777777" w:rsidR="001D7A2A" w:rsidRPr="001D7A2A" w:rsidRDefault="001D7A2A" w:rsidP="001D7A2A">
      <w:pPr>
        <w:pStyle w:val="Listeafsnit"/>
        <w:numPr>
          <w:ilvl w:val="0"/>
          <w:numId w:val="1"/>
        </w:numPr>
        <w:shd w:val="clear" w:color="auto" w:fill="FFFFFF"/>
        <w:rPr>
          <w:rFonts w:ascii="Bookman Old Style" w:hAnsi="Bookman Old Style" w:cs="Helvetica"/>
        </w:rPr>
      </w:pPr>
      <w:r w:rsidRPr="001D7A2A">
        <w:rPr>
          <w:rFonts w:ascii="Bookman Old Style" w:hAnsi="Bookman Old Style"/>
        </w:rPr>
        <w:t>Eventuelt?</w:t>
      </w:r>
    </w:p>
    <w:p w14:paraId="1169AB3F" w14:textId="77777777" w:rsidR="001D7A2A" w:rsidRDefault="001D7A2A" w:rsidP="001D7A2A">
      <w:pPr>
        <w:rPr>
          <w:rFonts w:ascii="Bookman Old Style" w:hAnsi="Bookman Old Style"/>
          <w:color w:val="222A35" w:themeColor="text2" w:themeShade="80"/>
        </w:rPr>
      </w:pPr>
    </w:p>
    <w:p w14:paraId="5DB5EE9F" w14:textId="3CD1B2D9" w:rsidR="00455EE0" w:rsidRPr="00CE5CDF" w:rsidRDefault="00455EE0" w:rsidP="00455EE0">
      <w:pPr>
        <w:rPr>
          <w:rFonts w:ascii="Bookman Old Style" w:hAnsi="Bookman Old Style"/>
          <w:b/>
          <w:bCs/>
        </w:rPr>
      </w:pPr>
    </w:p>
    <w:p w14:paraId="27902F5E" w14:textId="32394EA6" w:rsidR="00455EE0" w:rsidRPr="00AE65EE" w:rsidRDefault="00455EE0" w:rsidP="00455EE0">
      <w:pPr>
        <w:jc w:val="both"/>
        <w:rPr>
          <w:rFonts w:eastAsia="Calibri"/>
        </w:rPr>
      </w:pPr>
      <w:r w:rsidRPr="00AE65EE">
        <w:rPr>
          <w:rFonts w:ascii="Bookman Old Style" w:eastAsia="Calibri" w:hAnsi="Bookman Old Style"/>
          <w:b/>
          <w:bCs/>
        </w:rPr>
        <w:t>Ad</w:t>
      </w:r>
      <w:r w:rsidR="00253574">
        <w:rPr>
          <w:rFonts w:ascii="Bookman Old Style" w:eastAsia="Calibri" w:hAnsi="Bookman Old Style"/>
          <w:b/>
          <w:bCs/>
        </w:rPr>
        <w:t>.</w:t>
      </w:r>
      <w:r w:rsidRPr="00AE65EE">
        <w:rPr>
          <w:rFonts w:ascii="Bookman Old Style" w:eastAsia="Calibri" w:hAnsi="Bookman Old Style"/>
          <w:b/>
          <w:bCs/>
        </w:rPr>
        <w:t>1. Godkendelse af dagsorden.</w:t>
      </w:r>
    </w:p>
    <w:p w14:paraId="035E23A0" w14:textId="6BE04E39" w:rsidR="00455EE0" w:rsidRPr="00AE65EE" w:rsidRDefault="008F274D" w:rsidP="00455EE0">
      <w:pPr>
        <w:jc w:val="both"/>
        <w:rPr>
          <w:rFonts w:ascii="Bookman Old Style" w:eastAsia="Calibri" w:hAnsi="Bookman Old Style"/>
        </w:rPr>
      </w:pPr>
      <w:r w:rsidRPr="00AE65EE">
        <w:rPr>
          <w:rFonts w:ascii="Bookman Old Style" w:eastAsia="Calibri" w:hAnsi="Bookman Old Style"/>
        </w:rPr>
        <w:t>Godkendt</w:t>
      </w:r>
    </w:p>
    <w:p w14:paraId="423898AE" w14:textId="77777777" w:rsidR="008F274D" w:rsidRPr="00AE65EE" w:rsidRDefault="008F274D" w:rsidP="00455EE0">
      <w:pPr>
        <w:jc w:val="both"/>
        <w:rPr>
          <w:rFonts w:ascii="Bookman Old Style" w:eastAsia="Calibri" w:hAnsi="Bookman Old Style"/>
        </w:rPr>
      </w:pPr>
    </w:p>
    <w:p w14:paraId="4D896D71" w14:textId="7C7680F8" w:rsidR="00455EE0" w:rsidRPr="00AE65EE" w:rsidRDefault="00455EE0" w:rsidP="00455EE0">
      <w:pPr>
        <w:rPr>
          <w:rFonts w:ascii="Bookman Old Style" w:eastAsia="Calibri" w:hAnsi="Bookman Old Style"/>
          <w:b/>
          <w:bCs/>
        </w:rPr>
      </w:pPr>
      <w:r w:rsidRPr="00AE65EE">
        <w:rPr>
          <w:rFonts w:ascii="Bookman Old Style" w:eastAsia="Calibri" w:hAnsi="Bookman Old Style"/>
          <w:b/>
          <w:bCs/>
        </w:rPr>
        <w:t>Ad</w:t>
      </w:r>
      <w:r w:rsidR="00253574">
        <w:rPr>
          <w:rFonts w:ascii="Bookman Old Style" w:eastAsia="Calibri" w:hAnsi="Bookman Old Style"/>
          <w:b/>
          <w:bCs/>
        </w:rPr>
        <w:t>.</w:t>
      </w:r>
      <w:r w:rsidRPr="00AE65EE">
        <w:rPr>
          <w:rFonts w:ascii="Bookman Old Style" w:eastAsia="Calibri" w:hAnsi="Bookman Old Style"/>
          <w:b/>
          <w:bCs/>
        </w:rPr>
        <w:t>2. DEN GODE HISTORIE</w:t>
      </w:r>
    </w:p>
    <w:p w14:paraId="5D3492E0" w14:textId="7E45C11A" w:rsidR="00F90721" w:rsidRDefault="00F90721" w:rsidP="0009331B">
      <w:pPr>
        <w:rPr>
          <w:rFonts w:ascii="Bookman Old Style" w:eastAsia="Calibri" w:hAnsi="Bookman Old Style"/>
        </w:rPr>
      </w:pPr>
      <w:r w:rsidRPr="00F90721">
        <w:rPr>
          <w:rFonts w:ascii="Bookman Old Style" w:eastAsia="Calibri" w:hAnsi="Bookman Old Style"/>
          <w:bCs/>
        </w:rPr>
        <w:t xml:space="preserve">Beboerrepræsentant </w:t>
      </w:r>
      <w:r w:rsidRPr="00F90721">
        <w:rPr>
          <w:rFonts w:ascii="Bookman Old Style" w:eastAsia="Calibri" w:hAnsi="Bookman Old Style"/>
        </w:rPr>
        <w:t>Maryanna</w:t>
      </w:r>
      <w:r>
        <w:rPr>
          <w:rFonts w:ascii="Bookman Old Style" w:eastAsia="Calibri" w:hAnsi="Bookman Old Style"/>
        </w:rPr>
        <w:t>, fortalte</w:t>
      </w:r>
      <w:r w:rsidR="00A3199F">
        <w:rPr>
          <w:rFonts w:ascii="Bookman Old Style" w:eastAsia="Calibri" w:hAnsi="Bookman Old Style"/>
        </w:rPr>
        <w:t>, at</w:t>
      </w:r>
      <w:r>
        <w:rPr>
          <w:rFonts w:ascii="Bookman Old Style" w:eastAsia="Calibri" w:hAnsi="Bookman Old Style"/>
        </w:rPr>
        <w:t xml:space="preserve"> hun har fået bevilliget en automatisk døråbner! Det er </w:t>
      </w:r>
      <w:r w:rsidR="00A3199F">
        <w:rPr>
          <w:rFonts w:ascii="Bookman Old Style" w:eastAsia="Calibri" w:hAnsi="Bookman Old Style"/>
        </w:rPr>
        <w:t xml:space="preserve">bare </w:t>
      </w:r>
      <w:r>
        <w:rPr>
          <w:rFonts w:ascii="Bookman Old Style" w:eastAsia="Calibri" w:hAnsi="Bookman Old Style"/>
        </w:rPr>
        <w:t>så dejligt</w:t>
      </w:r>
      <w:r w:rsidR="00A3199F">
        <w:rPr>
          <w:rFonts w:ascii="Bookman Old Style" w:eastAsia="Calibri" w:hAnsi="Bookman Old Style"/>
        </w:rPr>
        <w:t xml:space="preserve">, </w:t>
      </w:r>
      <w:r>
        <w:rPr>
          <w:rFonts w:ascii="Bookman Old Style" w:eastAsia="Calibri" w:hAnsi="Bookman Old Style"/>
        </w:rPr>
        <w:t xml:space="preserve">at man selv kan komme ud og ind af døren! </w:t>
      </w:r>
      <w:r w:rsidR="003807DD">
        <w:rPr>
          <w:rFonts w:ascii="Bookman Old Style" w:eastAsia="Calibri" w:hAnsi="Bookman Old Style"/>
        </w:rPr>
        <w:t xml:space="preserve">Maryanna er </w:t>
      </w:r>
      <w:r w:rsidR="00E0741F">
        <w:rPr>
          <w:rFonts w:ascii="Bookman Old Style" w:eastAsia="Calibri" w:hAnsi="Bookman Old Style"/>
        </w:rPr>
        <w:t xml:space="preserve">super </w:t>
      </w:r>
      <w:r w:rsidR="003807DD">
        <w:rPr>
          <w:rFonts w:ascii="Bookman Old Style" w:eastAsia="Calibri" w:hAnsi="Bookman Old Style"/>
        </w:rPr>
        <w:t>glad for den</w:t>
      </w:r>
      <w:r w:rsidR="0009331B">
        <w:rPr>
          <w:rFonts w:ascii="Bookman Old Style" w:eastAsia="Calibri" w:hAnsi="Bookman Old Style"/>
        </w:rPr>
        <w:t>ne</w:t>
      </w:r>
      <w:r w:rsidR="003807DD">
        <w:rPr>
          <w:rFonts w:ascii="Bookman Old Style" w:eastAsia="Calibri" w:hAnsi="Bookman Old Style"/>
        </w:rPr>
        <w:t xml:space="preserve"> nye ordning! </w:t>
      </w:r>
    </w:p>
    <w:p w14:paraId="63A4858B" w14:textId="77777777" w:rsidR="003807DD" w:rsidRDefault="003807DD" w:rsidP="0009331B">
      <w:pPr>
        <w:rPr>
          <w:rFonts w:ascii="Bookman Old Style" w:eastAsia="Calibri" w:hAnsi="Bookman Old Style"/>
        </w:rPr>
      </w:pPr>
    </w:p>
    <w:p w14:paraId="637BD86E" w14:textId="6EB12995" w:rsidR="003807DD" w:rsidRDefault="003807DD" w:rsidP="0009331B">
      <w:pPr>
        <w:rPr>
          <w:rFonts w:ascii="Bookman Old Style" w:eastAsia="Calibri" w:hAnsi="Bookman Old Style"/>
        </w:rPr>
      </w:pPr>
      <w:r>
        <w:rPr>
          <w:rFonts w:ascii="Bookman Old Style" w:eastAsia="Calibri" w:hAnsi="Bookman Old Style"/>
        </w:rPr>
        <w:t xml:space="preserve">Vores fælles sommerfest for beboere og pårørende den 3. september, var </w:t>
      </w:r>
      <w:r w:rsidR="00CC64AF">
        <w:rPr>
          <w:rFonts w:ascii="Bookman Old Style" w:eastAsia="Calibri" w:hAnsi="Bookman Old Style"/>
        </w:rPr>
        <w:t xml:space="preserve">et </w:t>
      </w:r>
      <w:r>
        <w:rPr>
          <w:rFonts w:ascii="Bookman Old Style" w:eastAsia="Calibri" w:hAnsi="Bookman Old Style"/>
        </w:rPr>
        <w:t xml:space="preserve">super hyggeligt </w:t>
      </w:r>
      <w:r w:rsidR="00CC64AF">
        <w:rPr>
          <w:rFonts w:ascii="Bookman Old Style" w:eastAsia="Calibri" w:hAnsi="Bookman Old Style"/>
        </w:rPr>
        <w:t>arrangement</w:t>
      </w:r>
      <w:r w:rsidR="00E0741F">
        <w:rPr>
          <w:rFonts w:ascii="Bookman Old Style" w:eastAsia="Calibri" w:hAnsi="Bookman Old Style"/>
        </w:rPr>
        <w:t>,</w:t>
      </w:r>
      <w:r w:rsidR="00CC64AF">
        <w:rPr>
          <w:rFonts w:ascii="Bookman Old Style" w:eastAsia="Calibri" w:hAnsi="Bookman Old Style"/>
        </w:rPr>
        <w:t xml:space="preserve"> </w:t>
      </w:r>
      <w:r>
        <w:rPr>
          <w:rFonts w:ascii="Bookman Old Style" w:eastAsia="Calibri" w:hAnsi="Bookman Old Style"/>
        </w:rPr>
        <w:t xml:space="preserve">med god musik </w:t>
      </w:r>
      <w:r w:rsidR="00E0741F">
        <w:rPr>
          <w:rFonts w:ascii="Bookman Old Style" w:eastAsia="Calibri" w:hAnsi="Bookman Old Style"/>
        </w:rPr>
        <w:t>fra ”</w:t>
      </w:r>
      <w:proofErr w:type="spellStart"/>
      <w:r w:rsidR="00E0741F">
        <w:rPr>
          <w:rFonts w:ascii="Bookman Old Style" w:eastAsia="Calibri" w:hAnsi="Bookman Old Style"/>
        </w:rPr>
        <w:t>Rocking</w:t>
      </w:r>
      <w:proofErr w:type="spellEnd"/>
      <w:r w:rsidR="00E0741F">
        <w:rPr>
          <w:rFonts w:ascii="Bookman Old Style" w:eastAsia="Calibri" w:hAnsi="Bookman Old Style"/>
        </w:rPr>
        <w:t xml:space="preserve"> Rollators” </w:t>
      </w:r>
      <w:r w:rsidR="0009331B">
        <w:rPr>
          <w:rFonts w:ascii="Bookman Old Style" w:eastAsia="Calibri" w:hAnsi="Bookman Old Style"/>
        </w:rPr>
        <w:t xml:space="preserve">der bød flere op til </w:t>
      </w:r>
      <w:r>
        <w:rPr>
          <w:rFonts w:ascii="Bookman Old Style" w:eastAsia="Calibri" w:hAnsi="Bookman Old Style"/>
        </w:rPr>
        <w:t xml:space="preserve">dans. Skønt vejr og god stemning! </w:t>
      </w:r>
    </w:p>
    <w:p w14:paraId="040076CF" w14:textId="77777777" w:rsidR="003807DD" w:rsidRDefault="003807DD" w:rsidP="0009331B">
      <w:pPr>
        <w:rPr>
          <w:rFonts w:ascii="Bookman Old Style" w:eastAsia="Calibri" w:hAnsi="Bookman Old Style"/>
        </w:rPr>
      </w:pPr>
    </w:p>
    <w:p w14:paraId="7ABF7471" w14:textId="335BCCB2" w:rsidR="003807DD" w:rsidRDefault="003807DD" w:rsidP="0009331B">
      <w:pPr>
        <w:rPr>
          <w:rFonts w:ascii="Bookman Old Style" w:eastAsia="Calibri" w:hAnsi="Bookman Old Style"/>
        </w:rPr>
      </w:pPr>
      <w:r>
        <w:rPr>
          <w:rFonts w:ascii="Bookman Old Style" w:eastAsia="Calibri" w:hAnsi="Bookman Old Style"/>
        </w:rPr>
        <w:t xml:space="preserve">Beboer Bente har været på campingtur med </w:t>
      </w:r>
      <w:r w:rsidR="00FA0F4F">
        <w:rPr>
          <w:rFonts w:ascii="Bookman Old Style" w:eastAsia="Calibri" w:hAnsi="Bookman Old Style"/>
        </w:rPr>
        <w:t xml:space="preserve">sine </w:t>
      </w:r>
      <w:r>
        <w:rPr>
          <w:rFonts w:ascii="Bookman Old Style" w:eastAsia="Calibri" w:hAnsi="Bookman Old Style"/>
        </w:rPr>
        <w:t xml:space="preserve">børn i sommeren! </w:t>
      </w:r>
    </w:p>
    <w:p w14:paraId="750E62C9" w14:textId="77777777" w:rsidR="003807DD" w:rsidRDefault="003807DD" w:rsidP="0009331B">
      <w:pPr>
        <w:rPr>
          <w:rFonts w:ascii="Bookman Old Style" w:eastAsia="Calibri" w:hAnsi="Bookman Old Style"/>
        </w:rPr>
      </w:pPr>
    </w:p>
    <w:p w14:paraId="00FC5FB4" w14:textId="35DE89D5" w:rsidR="003807DD" w:rsidRDefault="003807DD" w:rsidP="0009331B">
      <w:pPr>
        <w:rPr>
          <w:rFonts w:ascii="Bookman Old Style" w:eastAsia="Calibri" w:hAnsi="Bookman Old Style"/>
        </w:rPr>
      </w:pPr>
      <w:r>
        <w:rPr>
          <w:rFonts w:ascii="Bookman Old Style" w:eastAsia="Calibri" w:hAnsi="Bookman Old Style"/>
        </w:rPr>
        <w:t>Fredagsbaren er genåbnet i de vante omgivelser i stueetagen. Vi glæder os til at byd</w:t>
      </w:r>
      <w:r w:rsidR="00CC64AF">
        <w:rPr>
          <w:rFonts w:ascii="Bookman Old Style" w:eastAsia="Calibri" w:hAnsi="Bookman Old Style"/>
        </w:rPr>
        <w:t xml:space="preserve">e </w:t>
      </w:r>
      <w:r>
        <w:rPr>
          <w:rFonts w:ascii="Bookman Old Style" w:eastAsia="Calibri" w:hAnsi="Bookman Old Style"/>
        </w:rPr>
        <w:t>jer velkommen</w:t>
      </w:r>
      <w:r w:rsidR="00CC64AF">
        <w:rPr>
          <w:rFonts w:ascii="Bookman Old Style" w:eastAsia="Calibri" w:hAnsi="Bookman Old Style"/>
        </w:rPr>
        <w:t xml:space="preserve"> i baren</w:t>
      </w:r>
      <w:r>
        <w:rPr>
          <w:rFonts w:ascii="Bookman Old Style" w:eastAsia="Calibri" w:hAnsi="Bookman Old Style"/>
        </w:rPr>
        <w:t xml:space="preserve">! </w:t>
      </w:r>
    </w:p>
    <w:p w14:paraId="0D91C85A" w14:textId="77777777" w:rsidR="001D7A2A" w:rsidRDefault="001D7A2A" w:rsidP="0073322D">
      <w:pPr>
        <w:jc w:val="both"/>
        <w:rPr>
          <w:rFonts w:ascii="Bookman Old Style" w:eastAsia="Calibri" w:hAnsi="Bookman Old Style"/>
        </w:rPr>
      </w:pPr>
    </w:p>
    <w:p w14:paraId="6DB9270B" w14:textId="46CB396D" w:rsidR="003866E2" w:rsidRPr="00A3199F" w:rsidRDefault="00455EE0" w:rsidP="0073322D">
      <w:pPr>
        <w:jc w:val="both"/>
        <w:rPr>
          <w:rFonts w:ascii="Bookman Old Style" w:eastAsia="Calibri" w:hAnsi="Bookman Old Style"/>
          <w:bCs/>
        </w:rPr>
      </w:pPr>
      <w:r w:rsidRPr="00A3199F">
        <w:rPr>
          <w:rFonts w:ascii="Bookman Old Style" w:hAnsi="Bookman Old Style"/>
          <w:b/>
          <w:bCs/>
        </w:rPr>
        <w:t xml:space="preserve">Ad.3. Informationer fra centret </w:t>
      </w:r>
    </w:p>
    <w:p w14:paraId="7BAE4053" w14:textId="3C540EA9" w:rsidR="004C02A5" w:rsidRDefault="00FD6052" w:rsidP="00C81787">
      <w:pPr>
        <w:rPr>
          <w:rFonts w:ascii="Bookman Old Style" w:hAnsi="Bookman Old Style"/>
        </w:rPr>
      </w:pPr>
      <w:r>
        <w:rPr>
          <w:rFonts w:ascii="Bookman Old Style" w:hAnsi="Bookman Old Style"/>
        </w:rPr>
        <w:t xml:space="preserve">Som nævnt tidligere er der vedtaget en </w:t>
      </w:r>
      <w:r w:rsidR="00201C86" w:rsidRPr="00201C86">
        <w:rPr>
          <w:rFonts w:ascii="Bookman Old Style" w:hAnsi="Bookman Old Style"/>
        </w:rPr>
        <w:t xml:space="preserve">ny ældrelov, </w:t>
      </w:r>
      <w:r>
        <w:rPr>
          <w:rFonts w:ascii="Bookman Old Style" w:hAnsi="Bookman Old Style"/>
        </w:rPr>
        <w:t xml:space="preserve">hvor der i lovteksten er </w:t>
      </w:r>
      <w:r w:rsidR="00201C86" w:rsidRPr="00201C86">
        <w:rPr>
          <w:rFonts w:ascii="Bookman Old Style" w:hAnsi="Bookman Old Style"/>
        </w:rPr>
        <w:t xml:space="preserve">fokus på </w:t>
      </w:r>
      <w:r w:rsidR="00201C86" w:rsidRPr="00D034B6">
        <w:rPr>
          <w:rFonts w:ascii="Bookman Old Style" w:hAnsi="Bookman Old Style"/>
          <w:b/>
        </w:rPr>
        <w:t>borgerinddragelse samt borgerens selvbestemmelse</w:t>
      </w:r>
      <w:r w:rsidR="00201C86" w:rsidRPr="00201C86">
        <w:rPr>
          <w:rFonts w:ascii="Bookman Old Style" w:hAnsi="Bookman Old Style"/>
        </w:rPr>
        <w:t xml:space="preserve">. </w:t>
      </w:r>
      <w:r w:rsidR="004457F3">
        <w:rPr>
          <w:rFonts w:ascii="Bookman Old Style" w:hAnsi="Bookman Old Style"/>
        </w:rPr>
        <w:t>Lovgivningen anviser</w:t>
      </w:r>
      <w:r w:rsidR="00D034B6">
        <w:rPr>
          <w:rFonts w:ascii="Bookman Old Style" w:hAnsi="Bookman Old Style"/>
        </w:rPr>
        <w:t>,</w:t>
      </w:r>
      <w:r w:rsidR="004457F3">
        <w:rPr>
          <w:rFonts w:ascii="Bookman Old Style" w:hAnsi="Bookman Old Style"/>
        </w:rPr>
        <w:t xml:space="preserve"> at personalet sammen med beboeren, skal drøfte</w:t>
      </w:r>
      <w:r w:rsidR="005011FE">
        <w:rPr>
          <w:rFonts w:ascii="Bookman Old Style" w:hAnsi="Bookman Old Style"/>
        </w:rPr>
        <w:t>,</w:t>
      </w:r>
      <w:r w:rsidR="004457F3">
        <w:rPr>
          <w:rFonts w:ascii="Bookman Old Style" w:hAnsi="Bookman Old Style"/>
        </w:rPr>
        <w:t xml:space="preserve"> hvad der er behov for </w:t>
      </w:r>
      <w:r w:rsidR="00D034B6">
        <w:rPr>
          <w:rFonts w:ascii="Bookman Old Style" w:hAnsi="Bookman Old Style"/>
        </w:rPr>
        <w:t xml:space="preserve">af </w:t>
      </w:r>
      <w:r w:rsidR="004457F3">
        <w:rPr>
          <w:rFonts w:ascii="Bookman Old Style" w:hAnsi="Bookman Old Style"/>
        </w:rPr>
        <w:t>hjælp</w:t>
      </w:r>
      <w:r w:rsidR="000D5F7E">
        <w:rPr>
          <w:rFonts w:ascii="Bookman Old Style" w:hAnsi="Bookman Old Style"/>
        </w:rPr>
        <w:t xml:space="preserve"> og støtte</w:t>
      </w:r>
      <w:r w:rsidR="004C02A5">
        <w:rPr>
          <w:rFonts w:ascii="Bookman Old Style" w:hAnsi="Bookman Old Style"/>
        </w:rPr>
        <w:t>. S</w:t>
      </w:r>
      <w:r w:rsidR="006C1EAB">
        <w:rPr>
          <w:rFonts w:ascii="Bookman Old Style" w:hAnsi="Bookman Old Style"/>
        </w:rPr>
        <w:t xml:space="preserve">undhedspersonalet </w:t>
      </w:r>
      <w:r w:rsidR="001C60EC">
        <w:rPr>
          <w:rFonts w:ascii="Bookman Old Style" w:hAnsi="Bookman Old Style"/>
        </w:rPr>
        <w:t xml:space="preserve">er selvvisiterende </w:t>
      </w:r>
      <w:r w:rsidR="004457F3">
        <w:rPr>
          <w:rFonts w:ascii="Bookman Old Style" w:hAnsi="Bookman Old Style"/>
        </w:rPr>
        <w:t xml:space="preserve">og </w:t>
      </w:r>
      <w:r w:rsidR="004C02A5">
        <w:rPr>
          <w:rFonts w:ascii="Bookman Old Style" w:hAnsi="Bookman Old Style"/>
        </w:rPr>
        <w:t>p</w:t>
      </w:r>
      <w:r w:rsidR="000B2CF6">
        <w:rPr>
          <w:rFonts w:ascii="Bookman Old Style" w:hAnsi="Bookman Old Style"/>
        </w:rPr>
        <w:t>ersonalet</w:t>
      </w:r>
      <w:r w:rsidR="004C02A5">
        <w:rPr>
          <w:rFonts w:ascii="Bookman Old Style" w:hAnsi="Bookman Old Style"/>
        </w:rPr>
        <w:t xml:space="preserve"> skal beskrive hvordan hjælpen og støtten skal gives</w:t>
      </w:r>
      <w:r w:rsidR="004457F3">
        <w:rPr>
          <w:rFonts w:ascii="Bookman Old Style" w:hAnsi="Bookman Old Style"/>
        </w:rPr>
        <w:t xml:space="preserve"> </w:t>
      </w:r>
      <w:r w:rsidR="000B2CF6">
        <w:rPr>
          <w:rFonts w:ascii="Bookman Old Style" w:hAnsi="Bookman Old Style"/>
        </w:rPr>
        <w:t>i den elektroniske journal</w:t>
      </w:r>
      <w:r w:rsidR="004457F3">
        <w:rPr>
          <w:rFonts w:ascii="Bookman Old Style" w:hAnsi="Bookman Old Style"/>
        </w:rPr>
        <w:t xml:space="preserve">. </w:t>
      </w:r>
      <w:r w:rsidR="001C60EC">
        <w:rPr>
          <w:rFonts w:ascii="Bookman Old Style" w:hAnsi="Bookman Old Style"/>
        </w:rPr>
        <w:t xml:space="preserve">Der skal være fokus på </w:t>
      </w:r>
      <w:r w:rsidR="006C1EAB">
        <w:rPr>
          <w:rFonts w:ascii="Bookman Old Style" w:hAnsi="Bookman Old Style"/>
        </w:rPr>
        <w:t xml:space="preserve">begrebet </w:t>
      </w:r>
      <w:r w:rsidR="001C60EC" w:rsidRPr="002C426E">
        <w:rPr>
          <w:rFonts w:ascii="Bookman Old Style" w:hAnsi="Bookman Old Style"/>
          <w:b/>
          <w:bCs/>
        </w:rPr>
        <w:t>helhedspleje</w:t>
      </w:r>
      <w:r w:rsidR="001C60EC">
        <w:rPr>
          <w:rFonts w:ascii="Bookman Old Style" w:hAnsi="Bookman Old Style"/>
        </w:rPr>
        <w:t xml:space="preserve">. </w:t>
      </w:r>
      <w:r w:rsidR="004457F3">
        <w:rPr>
          <w:rFonts w:ascii="Bookman Old Style" w:hAnsi="Bookman Old Style"/>
        </w:rPr>
        <w:t xml:space="preserve">Loven </w:t>
      </w:r>
      <w:r w:rsidR="005011FE">
        <w:rPr>
          <w:rFonts w:ascii="Bookman Old Style" w:hAnsi="Bookman Old Style"/>
        </w:rPr>
        <w:t>til</w:t>
      </w:r>
      <w:r w:rsidR="004457F3">
        <w:rPr>
          <w:rFonts w:ascii="Bookman Old Style" w:hAnsi="Bookman Old Style"/>
        </w:rPr>
        <w:t>siger også</w:t>
      </w:r>
      <w:r w:rsidR="001C60EC">
        <w:rPr>
          <w:rFonts w:ascii="Bookman Old Style" w:hAnsi="Bookman Old Style"/>
        </w:rPr>
        <w:t>,</w:t>
      </w:r>
      <w:r w:rsidR="004457F3">
        <w:rPr>
          <w:rFonts w:ascii="Bookman Old Style" w:hAnsi="Bookman Old Style"/>
        </w:rPr>
        <w:t xml:space="preserve"> at ydelserne ska</w:t>
      </w:r>
      <w:r w:rsidR="001C60EC">
        <w:rPr>
          <w:rFonts w:ascii="Bookman Old Style" w:hAnsi="Bookman Old Style"/>
        </w:rPr>
        <w:t>l gives i mindre teams, altså</w:t>
      </w:r>
      <w:r w:rsidR="005011FE">
        <w:rPr>
          <w:rFonts w:ascii="Bookman Old Style" w:hAnsi="Bookman Old Style"/>
        </w:rPr>
        <w:t>,</w:t>
      </w:r>
      <w:r w:rsidR="001C60EC">
        <w:rPr>
          <w:rFonts w:ascii="Bookman Old Style" w:hAnsi="Bookman Old Style"/>
        </w:rPr>
        <w:t xml:space="preserve"> at</w:t>
      </w:r>
      <w:r w:rsidR="004457F3">
        <w:rPr>
          <w:rFonts w:ascii="Bookman Old Style" w:hAnsi="Bookman Old Style"/>
        </w:rPr>
        <w:t xml:space="preserve"> der er så få person</w:t>
      </w:r>
      <w:r w:rsidR="00D034B6">
        <w:rPr>
          <w:rFonts w:ascii="Bookman Old Style" w:hAnsi="Bookman Old Style"/>
        </w:rPr>
        <w:t>aler omkring den enkelte beboer som muligt.</w:t>
      </w:r>
      <w:r w:rsidR="000B2CF6">
        <w:rPr>
          <w:rFonts w:ascii="Bookman Old Style" w:hAnsi="Bookman Old Style"/>
        </w:rPr>
        <w:t xml:space="preserve"> Disse</w:t>
      </w:r>
      <w:r w:rsidR="004457F3">
        <w:rPr>
          <w:rFonts w:ascii="Bookman Old Style" w:hAnsi="Bookman Old Style"/>
        </w:rPr>
        <w:t xml:space="preserve"> arbejdsgang</w:t>
      </w:r>
      <w:r w:rsidR="000B2CF6">
        <w:rPr>
          <w:rFonts w:ascii="Bookman Old Style" w:hAnsi="Bookman Old Style"/>
        </w:rPr>
        <w:t xml:space="preserve">e </w:t>
      </w:r>
      <w:r w:rsidR="004457F3">
        <w:rPr>
          <w:rFonts w:ascii="Bookman Old Style" w:hAnsi="Bookman Old Style"/>
        </w:rPr>
        <w:t>er</w:t>
      </w:r>
      <w:r w:rsidR="000B2CF6">
        <w:rPr>
          <w:rFonts w:ascii="Bookman Old Style" w:hAnsi="Bookman Old Style"/>
        </w:rPr>
        <w:t xml:space="preserve"> heldigvis dem vi på centret allerede</w:t>
      </w:r>
      <w:r w:rsidR="004457F3">
        <w:rPr>
          <w:rFonts w:ascii="Bookman Old Style" w:hAnsi="Bookman Old Style"/>
        </w:rPr>
        <w:t xml:space="preserve"> arbejder ud fra, så her bliver der ikke så meget nyt. </w:t>
      </w:r>
    </w:p>
    <w:p w14:paraId="6DAD017F" w14:textId="77777777" w:rsidR="00E0741F" w:rsidRDefault="00E0741F" w:rsidP="00C81787">
      <w:pPr>
        <w:rPr>
          <w:rFonts w:ascii="Bookman Old Style" w:hAnsi="Bookman Old Style"/>
        </w:rPr>
      </w:pPr>
    </w:p>
    <w:p w14:paraId="115AAA2A" w14:textId="5DDE1198" w:rsidR="00D76CDB" w:rsidRDefault="004457F3" w:rsidP="00C81787">
      <w:pPr>
        <w:rPr>
          <w:rFonts w:ascii="Bookman Old Style" w:hAnsi="Bookman Old Style"/>
        </w:rPr>
      </w:pPr>
      <w:r>
        <w:rPr>
          <w:rFonts w:ascii="Bookman Old Style" w:hAnsi="Bookman Old Style"/>
        </w:rPr>
        <w:t>Det der bliver nyt er</w:t>
      </w:r>
      <w:r w:rsidR="00D034B6">
        <w:rPr>
          <w:rFonts w:ascii="Bookman Old Style" w:hAnsi="Bookman Old Style"/>
        </w:rPr>
        <w:t>,</w:t>
      </w:r>
      <w:r>
        <w:rPr>
          <w:rFonts w:ascii="Bookman Old Style" w:hAnsi="Bookman Old Style"/>
        </w:rPr>
        <w:t xml:space="preserve"> at kravene til </w:t>
      </w:r>
      <w:r w:rsidRPr="00D76CDB">
        <w:rPr>
          <w:rFonts w:ascii="Bookman Old Style" w:hAnsi="Bookman Old Style"/>
          <w:b/>
          <w:bCs/>
        </w:rPr>
        <w:t>dokumentationen</w:t>
      </w:r>
      <w:r>
        <w:rPr>
          <w:rFonts w:ascii="Bookman Old Style" w:hAnsi="Bookman Old Style"/>
        </w:rPr>
        <w:t xml:space="preserve"> bliver ændret</w:t>
      </w:r>
      <w:r w:rsidR="004A7C40">
        <w:rPr>
          <w:rFonts w:ascii="Bookman Old Style" w:hAnsi="Bookman Old Style"/>
        </w:rPr>
        <w:t xml:space="preserve">, vi skal ikke </w:t>
      </w:r>
      <w:r w:rsidR="002C426E">
        <w:rPr>
          <w:rFonts w:ascii="Bookman Old Style" w:hAnsi="Bookman Old Style"/>
        </w:rPr>
        <w:t>visitere</w:t>
      </w:r>
      <w:r w:rsidR="004A7C40">
        <w:rPr>
          <w:rFonts w:ascii="Bookman Old Style" w:hAnsi="Bookman Old Style"/>
        </w:rPr>
        <w:t xml:space="preserve"> </w:t>
      </w:r>
      <w:r w:rsidR="00CC64AF">
        <w:rPr>
          <w:rFonts w:ascii="Bookman Old Style" w:hAnsi="Bookman Old Style"/>
        </w:rPr>
        <w:t xml:space="preserve">i </w:t>
      </w:r>
      <w:r w:rsidR="004A7C40">
        <w:rPr>
          <w:rFonts w:ascii="Bookman Old Style" w:hAnsi="Bookman Old Style"/>
        </w:rPr>
        <w:t>enkelte ydelser</w:t>
      </w:r>
      <w:r w:rsidR="00D034B6">
        <w:rPr>
          <w:rFonts w:ascii="Bookman Old Style" w:hAnsi="Bookman Old Style"/>
        </w:rPr>
        <w:t>,</w:t>
      </w:r>
      <w:r w:rsidR="000B2CF6">
        <w:rPr>
          <w:rFonts w:ascii="Bookman Old Style" w:hAnsi="Bookman Old Style"/>
        </w:rPr>
        <w:t xml:space="preserve"> men der skal nu visiteres med udgangspunkt i </w:t>
      </w:r>
      <w:r w:rsidR="002C426E">
        <w:rPr>
          <w:rFonts w:ascii="Bookman Old Style" w:hAnsi="Bookman Old Style"/>
        </w:rPr>
        <w:t xml:space="preserve">en </w:t>
      </w:r>
      <w:r w:rsidR="00FD6052" w:rsidRPr="00CC64AF">
        <w:rPr>
          <w:rFonts w:ascii="Bookman Old Style" w:hAnsi="Bookman Old Style"/>
          <w:b/>
          <w:bCs/>
        </w:rPr>
        <w:t>plejehjemspakke</w:t>
      </w:r>
      <w:r w:rsidR="00FD6052">
        <w:rPr>
          <w:rFonts w:ascii="Bookman Old Style" w:hAnsi="Bookman Old Style"/>
        </w:rPr>
        <w:t xml:space="preserve">. </w:t>
      </w:r>
      <w:r w:rsidR="004A7C40">
        <w:rPr>
          <w:rFonts w:ascii="Bookman Old Style" w:hAnsi="Bookman Old Style"/>
        </w:rPr>
        <w:t xml:space="preserve"> </w:t>
      </w:r>
      <w:r w:rsidR="00A3199F">
        <w:rPr>
          <w:rFonts w:ascii="Bookman Old Style" w:hAnsi="Bookman Old Style"/>
        </w:rPr>
        <w:t xml:space="preserve">Vi regner med at den nye journal er klar til overførelse af data </w:t>
      </w:r>
      <w:r w:rsidR="0009331B">
        <w:rPr>
          <w:rFonts w:ascii="Bookman Old Style" w:hAnsi="Bookman Old Style"/>
        </w:rPr>
        <w:t xml:space="preserve">fra nuværende journal, </w:t>
      </w:r>
      <w:r w:rsidR="003807DD">
        <w:rPr>
          <w:rFonts w:ascii="Bookman Old Style" w:hAnsi="Bookman Old Style"/>
        </w:rPr>
        <w:t xml:space="preserve">sidst </w:t>
      </w:r>
      <w:r w:rsidR="0009331B">
        <w:rPr>
          <w:rFonts w:ascii="Bookman Old Style" w:hAnsi="Bookman Old Style"/>
        </w:rPr>
        <w:t xml:space="preserve">på </w:t>
      </w:r>
      <w:r w:rsidR="003807DD">
        <w:rPr>
          <w:rFonts w:ascii="Bookman Old Style" w:hAnsi="Bookman Old Style"/>
        </w:rPr>
        <w:t>året her i</w:t>
      </w:r>
      <w:r w:rsidR="00A3199F">
        <w:rPr>
          <w:rFonts w:ascii="Bookman Old Style" w:hAnsi="Bookman Old Style"/>
        </w:rPr>
        <w:t xml:space="preserve"> 2025</w:t>
      </w:r>
      <w:r w:rsidR="00E0741F">
        <w:rPr>
          <w:rFonts w:ascii="Bookman Old Style" w:hAnsi="Bookman Old Style"/>
        </w:rPr>
        <w:t xml:space="preserve"> eller i starten af 2026</w:t>
      </w:r>
      <w:r w:rsidR="00A3199F">
        <w:rPr>
          <w:rFonts w:ascii="Bookman Old Style" w:hAnsi="Bookman Old Style"/>
        </w:rPr>
        <w:t>. Det betyder helt konkret</w:t>
      </w:r>
      <w:r w:rsidR="00E0741F">
        <w:rPr>
          <w:rFonts w:ascii="Bookman Old Style" w:hAnsi="Bookman Old Style"/>
        </w:rPr>
        <w:t>,</w:t>
      </w:r>
      <w:r w:rsidR="00A3199F">
        <w:rPr>
          <w:rFonts w:ascii="Bookman Old Style" w:hAnsi="Bookman Old Style"/>
        </w:rPr>
        <w:t xml:space="preserve"> at personalet manuelt skal overføre data fra den gamle journal til den nye journal på alle vores beboere</w:t>
      </w:r>
      <w:r w:rsidR="0009331B">
        <w:rPr>
          <w:rFonts w:ascii="Bookman Old Style" w:hAnsi="Bookman Old Style"/>
        </w:rPr>
        <w:t xml:space="preserve"> på centret</w:t>
      </w:r>
      <w:r w:rsidR="00A3199F">
        <w:rPr>
          <w:rFonts w:ascii="Bookman Old Style" w:hAnsi="Bookman Old Style"/>
        </w:rPr>
        <w:t xml:space="preserve">. </w:t>
      </w:r>
    </w:p>
    <w:p w14:paraId="02FEC52E" w14:textId="77777777" w:rsidR="00E0741F" w:rsidRDefault="00E0741F" w:rsidP="00C81787">
      <w:pPr>
        <w:rPr>
          <w:rFonts w:ascii="Bookman Old Style" w:hAnsi="Bookman Old Style"/>
        </w:rPr>
      </w:pPr>
    </w:p>
    <w:p w14:paraId="6D5BBC3F" w14:textId="2B55DA6C" w:rsidR="00282BCB" w:rsidRDefault="00D76CDB" w:rsidP="00C81787">
      <w:pPr>
        <w:rPr>
          <w:rFonts w:ascii="Bookman Old Style" w:hAnsi="Bookman Old Style"/>
        </w:rPr>
      </w:pPr>
      <w:r>
        <w:rPr>
          <w:rFonts w:ascii="Bookman Old Style" w:hAnsi="Bookman Old Style"/>
        </w:rPr>
        <w:t>Derudover har lovgivningen fokus på</w:t>
      </w:r>
      <w:r w:rsidR="0009331B">
        <w:rPr>
          <w:rFonts w:ascii="Bookman Old Style" w:hAnsi="Bookman Old Style"/>
        </w:rPr>
        <w:t>,</w:t>
      </w:r>
      <w:r>
        <w:rPr>
          <w:rFonts w:ascii="Bookman Old Style" w:hAnsi="Bookman Old Style"/>
        </w:rPr>
        <w:t xml:space="preserve"> </w:t>
      </w:r>
      <w:r w:rsidR="00282BCB">
        <w:rPr>
          <w:rFonts w:ascii="Bookman Old Style" w:hAnsi="Bookman Old Style"/>
        </w:rPr>
        <w:t xml:space="preserve">at området omkring </w:t>
      </w:r>
      <w:r w:rsidRPr="00282BCB">
        <w:rPr>
          <w:rFonts w:ascii="Bookman Old Style" w:hAnsi="Bookman Old Style"/>
          <w:b/>
          <w:bCs/>
        </w:rPr>
        <w:t>samarbejdet</w:t>
      </w:r>
      <w:r w:rsidR="00CC64AF" w:rsidRPr="00282BCB">
        <w:rPr>
          <w:rFonts w:ascii="Bookman Old Style" w:hAnsi="Bookman Old Style"/>
          <w:b/>
          <w:bCs/>
        </w:rPr>
        <w:t xml:space="preserve"> </w:t>
      </w:r>
      <w:r w:rsidR="00CC64AF" w:rsidRPr="00E0741F">
        <w:rPr>
          <w:rFonts w:ascii="Bookman Old Style" w:hAnsi="Bookman Old Style"/>
        </w:rPr>
        <w:t>og</w:t>
      </w:r>
      <w:r w:rsidR="00CC64AF" w:rsidRPr="00282BCB">
        <w:rPr>
          <w:rFonts w:ascii="Bookman Old Style" w:hAnsi="Bookman Old Style"/>
          <w:b/>
          <w:bCs/>
        </w:rPr>
        <w:t xml:space="preserve"> samspil</w:t>
      </w:r>
      <w:r w:rsidR="00282BCB" w:rsidRPr="00282BCB">
        <w:rPr>
          <w:rFonts w:ascii="Bookman Old Style" w:hAnsi="Bookman Old Style"/>
          <w:b/>
          <w:bCs/>
        </w:rPr>
        <w:t xml:space="preserve"> med pårørende</w:t>
      </w:r>
      <w:r w:rsidR="00CC64AF" w:rsidRPr="00282BCB">
        <w:rPr>
          <w:rFonts w:ascii="Bookman Old Style" w:hAnsi="Bookman Old Style"/>
          <w:b/>
          <w:bCs/>
        </w:rPr>
        <w:t xml:space="preserve">, lokale </w:t>
      </w:r>
      <w:r w:rsidR="00282BCB" w:rsidRPr="00282BCB">
        <w:rPr>
          <w:rFonts w:ascii="Bookman Old Style" w:hAnsi="Bookman Old Style"/>
          <w:b/>
          <w:bCs/>
        </w:rPr>
        <w:t xml:space="preserve">fællesskaber og </w:t>
      </w:r>
      <w:r w:rsidRPr="00282BCB">
        <w:rPr>
          <w:rFonts w:ascii="Bookman Old Style" w:hAnsi="Bookman Old Style"/>
          <w:b/>
          <w:bCs/>
        </w:rPr>
        <w:t>civilsamfundet</w:t>
      </w:r>
      <w:r w:rsidR="00282BCB" w:rsidRPr="00282BCB">
        <w:rPr>
          <w:rFonts w:ascii="Bookman Old Style" w:hAnsi="Bookman Old Style"/>
          <w:b/>
          <w:bCs/>
        </w:rPr>
        <w:t xml:space="preserve"> </w:t>
      </w:r>
      <w:r w:rsidR="00282BCB">
        <w:rPr>
          <w:rFonts w:ascii="Bookman Old Style" w:hAnsi="Bookman Old Style"/>
        </w:rPr>
        <w:t>skal styrkes.</w:t>
      </w:r>
    </w:p>
    <w:p w14:paraId="71D86B65" w14:textId="77777777" w:rsidR="00E0741F" w:rsidRDefault="003807DD" w:rsidP="00C81787">
      <w:pPr>
        <w:rPr>
          <w:rFonts w:ascii="Bookman Old Style" w:hAnsi="Bookman Old Style"/>
        </w:rPr>
      </w:pPr>
      <w:r>
        <w:rPr>
          <w:rFonts w:ascii="Bookman Old Style" w:hAnsi="Bookman Old Style"/>
        </w:rPr>
        <w:t xml:space="preserve">Det er </w:t>
      </w:r>
      <w:r w:rsidR="00282BCB">
        <w:rPr>
          <w:rFonts w:ascii="Bookman Old Style" w:hAnsi="Bookman Old Style"/>
        </w:rPr>
        <w:t>på den</w:t>
      </w:r>
      <w:r w:rsidR="00E0741F">
        <w:rPr>
          <w:rFonts w:ascii="Bookman Old Style" w:hAnsi="Bookman Old Style"/>
        </w:rPr>
        <w:t>ne</w:t>
      </w:r>
      <w:r w:rsidR="00282BCB">
        <w:rPr>
          <w:rFonts w:ascii="Bookman Old Style" w:hAnsi="Bookman Old Style"/>
        </w:rPr>
        <w:t xml:space="preserve"> baggrund </w:t>
      </w:r>
      <w:r>
        <w:rPr>
          <w:rFonts w:ascii="Bookman Old Style" w:hAnsi="Bookman Old Style"/>
        </w:rPr>
        <w:t>besluttet</w:t>
      </w:r>
      <w:r w:rsidR="00E0741F">
        <w:rPr>
          <w:rFonts w:ascii="Bookman Old Style" w:hAnsi="Bookman Old Style"/>
        </w:rPr>
        <w:t>,</w:t>
      </w:r>
      <w:r>
        <w:rPr>
          <w:rFonts w:ascii="Bookman Old Style" w:hAnsi="Bookman Old Style"/>
        </w:rPr>
        <w:t xml:space="preserve"> at nedsætte 4 arbejdsgrupper</w:t>
      </w:r>
      <w:r w:rsidR="00282BCB">
        <w:rPr>
          <w:rFonts w:ascii="Bookman Old Style" w:hAnsi="Bookman Old Style"/>
        </w:rPr>
        <w:t xml:space="preserve"> med repræsentanter fra de</w:t>
      </w:r>
      <w:r w:rsidR="00E0741F">
        <w:rPr>
          <w:rFonts w:ascii="Bookman Old Style" w:hAnsi="Bookman Old Style"/>
        </w:rPr>
        <w:t xml:space="preserve"> 3</w:t>
      </w:r>
      <w:r w:rsidR="00282BCB">
        <w:rPr>
          <w:rFonts w:ascii="Bookman Old Style" w:hAnsi="Bookman Old Style"/>
        </w:rPr>
        <w:t xml:space="preserve"> ældrecentre i kommunen</w:t>
      </w:r>
      <w:r>
        <w:rPr>
          <w:rFonts w:ascii="Bookman Old Style" w:hAnsi="Bookman Old Style"/>
        </w:rPr>
        <w:t>, der skal arbejde med ovenstående temaer. Grupperne skal beskrive nuværende arbejdsgange samt eventuelle udviklingstiltag</w:t>
      </w:r>
      <w:r w:rsidR="00E0741F">
        <w:rPr>
          <w:rFonts w:ascii="Bookman Old Style" w:hAnsi="Bookman Old Style"/>
        </w:rPr>
        <w:t xml:space="preserve"> inden for området.</w:t>
      </w:r>
    </w:p>
    <w:p w14:paraId="4407EA17" w14:textId="1BF71B20" w:rsidR="00282BCB" w:rsidRPr="00996A66" w:rsidRDefault="003807DD" w:rsidP="00C81787">
      <w:pPr>
        <w:rPr>
          <w:rFonts w:ascii="Bookman Old Style" w:hAnsi="Bookman Old Style"/>
        </w:rPr>
      </w:pPr>
      <w:r>
        <w:rPr>
          <w:rFonts w:ascii="Bookman Old Style" w:hAnsi="Bookman Old Style"/>
        </w:rPr>
        <w:t xml:space="preserve"> </w:t>
      </w:r>
    </w:p>
    <w:p w14:paraId="7EAB3982" w14:textId="01461851" w:rsidR="001C60EC" w:rsidRPr="00996A66" w:rsidRDefault="003807DD" w:rsidP="00C81787">
      <w:pPr>
        <w:rPr>
          <w:rFonts w:ascii="Bookman Old Style" w:hAnsi="Bookman Old Style"/>
        </w:rPr>
      </w:pPr>
      <w:r w:rsidRPr="00996A66">
        <w:rPr>
          <w:rFonts w:ascii="Bookman Old Style" w:hAnsi="Bookman Old Style"/>
        </w:rPr>
        <w:t xml:space="preserve">Den ene arbejdsgruppe </w:t>
      </w:r>
      <w:r w:rsidR="00FA0F4F" w:rsidRPr="00996A66">
        <w:rPr>
          <w:rFonts w:ascii="Bookman Old Style" w:hAnsi="Bookman Old Style"/>
        </w:rPr>
        <w:t xml:space="preserve">tager sig af </w:t>
      </w:r>
      <w:r w:rsidRPr="00996A66">
        <w:rPr>
          <w:rFonts w:ascii="Bookman Old Style" w:hAnsi="Bookman Old Style"/>
        </w:rPr>
        <w:t>emnet ”</w:t>
      </w:r>
      <w:r w:rsidR="00282BCB" w:rsidRPr="00996A66">
        <w:rPr>
          <w:rFonts w:ascii="Bookman Old Style" w:hAnsi="Bookman Old Style"/>
          <w:b/>
          <w:bCs/>
        </w:rPr>
        <w:t>Samarbejdet og samspil med pårørende, lokale fællesskaber og civilsamfundet”</w:t>
      </w:r>
      <w:r w:rsidR="00D76CDB" w:rsidRPr="00996A66">
        <w:rPr>
          <w:rFonts w:ascii="Bookman Old Style" w:hAnsi="Bookman Old Style"/>
        </w:rPr>
        <w:t>. Gruppen er i gang med udarbejdelse af et kommissorium, hvor der beskrives hvad der skal arbejdes med</w:t>
      </w:r>
      <w:r w:rsidR="00282BCB" w:rsidRPr="00996A66">
        <w:rPr>
          <w:rFonts w:ascii="Bookman Old Style" w:hAnsi="Bookman Old Style"/>
        </w:rPr>
        <w:t xml:space="preserve"> i perioden</w:t>
      </w:r>
      <w:r w:rsidR="00D76CDB" w:rsidRPr="00996A66">
        <w:rPr>
          <w:rFonts w:ascii="Bookman Old Style" w:hAnsi="Bookman Old Style"/>
        </w:rPr>
        <w:t>. Emnet</w:t>
      </w:r>
      <w:r w:rsidR="00FA0F4F" w:rsidRPr="00996A66">
        <w:rPr>
          <w:rFonts w:ascii="Bookman Old Style" w:hAnsi="Bookman Old Style"/>
          <w:b/>
          <w:bCs/>
        </w:rPr>
        <w:t>:</w:t>
      </w:r>
      <w:r w:rsidR="00D76CDB" w:rsidRPr="00996A66">
        <w:rPr>
          <w:rFonts w:ascii="Bookman Old Style" w:hAnsi="Bookman Old Style"/>
          <w:b/>
          <w:bCs/>
        </w:rPr>
        <w:t xml:space="preserve"> </w:t>
      </w:r>
      <w:r w:rsidR="00FA0F4F" w:rsidRPr="00996A66">
        <w:rPr>
          <w:rFonts w:ascii="Bookman Old Style" w:hAnsi="Bookman Old Style"/>
          <w:b/>
          <w:bCs/>
        </w:rPr>
        <w:t>”</w:t>
      </w:r>
      <w:r w:rsidR="00D76CDB" w:rsidRPr="00996A66">
        <w:rPr>
          <w:rFonts w:ascii="Bookman Old Style" w:hAnsi="Bookman Old Style"/>
          <w:b/>
          <w:bCs/>
        </w:rPr>
        <w:t>samarbejdet med pårørende</w:t>
      </w:r>
      <w:r w:rsidR="00FA0F4F" w:rsidRPr="00996A66">
        <w:rPr>
          <w:rFonts w:ascii="Bookman Old Style" w:hAnsi="Bookman Old Style"/>
          <w:b/>
          <w:bCs/>
        </w:rPr>
        <w:t>”</w:t>
      </w:r>
      <w:r w:rsidR="00E0741F" w:rsidRPr="00996A66">
        <w:rPr>
          <w:rFonts w:ascii="Bookman Old Style" w:hAnsi="Bookman Old Style"/>
        </w:rPr>
        <w:t>,</w:t>
      </w:r>
      <w:r w:rsidR="00D76CDB" w:rsidRPr="00996A66">
        <w:rPr>
          <w:rFonts w:ascii="Bookman Old Style" w:hAnsi="Bookman Old Style"/>
        </w:rPr>
        <w:t xml:space="preserve"> ønskes drøftet med jer</w:t>
      </w:r>
      <w:r w:rsidR="00FA0F4F" w:rsidRPr="00996A66">
        <w:rPr>
          <w:rFonts w:ascii="Bookman Old Style" w:hAnsi="Bookman Old Style"/>
        </w:rPr>
        <w:t>,</w:t>
      </w:r>
      <w:r w:rsidR="00D76CDB" w:rsidRPr="00996A66">
        <w:rPr>
          <w:rFonts w:ascii="Bookman Old Style" w:hAnsi="Bookman Old Style"/>
        </w:rPr>
        <w:t xml:space="preserve"> </w:t>
      </w:r>
      <w:r w:rsidR="0009331B" w:rsidRPr="00996A66">
        <w:rPr>
          <w:rFonts w:ascii="Bookman Old Style" w:hAnsi="Bookman Old Style"/>
        </w:rPr>
        <w:t xml:space="preserve">repræsenter </w:t>
      </w:r>
      <w:r w:rsidR="00D76CDB" w:rsidRPr="00996A66">
        <w:rPr>
          <w:rFonts w:ascii="Bookman Old Style" w:hAnsi="Bookman Old Style"/>
        </w:rPr>
        <w:t xml:space="preserve">i Brugerpårørenderådene på de 3 </w:t>
      </w:r>
      <w:r w:rsidR="0009331B" w:rsidRPr="00996A66">
        <w:rPr>
          <w:rFonts w:ascii="Bookman Old Style" w:hAnsi="Bookman Old Style"/>
        </w:rPr>
        <w:t>ældre</w:t>
      </w:r>
      <w:r w:rsidR="00D76CDB" w:rsidRPr="00996A66">
        <w:rPr>
          <w:rFonts w:ascii="Bookman Old Style" w:hAnsi="Bookman Old Style"/>
        </w:rPr>
        <w:t xml:space="preserve">centre. Her sidder </w:t>
      </w:r>
      <w:r w:rsidR="00E0741F" w:rsidRPr="00996A66">
        <w:rPr>
          <w:rFonts w:ascii="Bookman Old Style" w:hAnsi="Bookman Old Style"/>
        </w:rPr>
        <w:t xml:space="preserve">også </w:t>
      </w:r>
      <w:r w:rsidR="00D76CDB" w:rsidRPr="00996A66">
        <w:rPr>
          <w:rFonts w:ascii="Bookman Old Style" w:hAnsi="Bookman Old Style"/>
        </w:rPr>
        <w:t>seniorrådsrepræsentanter</w:t>
      </w:r>
      <w:r w:rsidR="00E0741F" w:rsidRPr="00996A66">
        <w:rPr>
          <w:rFonts w:ascii="Bookman Old Style" w:hAnsi="Bookman Old Style"/>
        </w:rPr>
        <w:t>,</w:t>
      </w:r>
      <w:r w:rsidR="00D76CDB" w:rsidRPr="00996A66">
        <w:rPr>
          <w:rFonts w:ascii="Bookman Old Style" w:hAnsi="Bookman Old Style"/>
        </w:rPr>
        <w:t xml:space="preserve"> </w:t>
      </w:r>
      <w:r w:rsidR="00282BCB" w:rsidRPr="00996A66">
        <w:rPr>
          <w:rFonts w:ascii="Bookman Old Style" w:hAnsi="Bookman Old Style"/>
        </w:rPr>
        <w:t>som kan bidrage til drøftelse</w:t>
      </w:r>
      <w:r w:rsidR="00B80949" w:rsidRPr="00996A66">
        <w:rPr>
          <w:rFonts w:ascii="Bookman Old Style" w:hAnsi="Bookman Old Style"/>
        </w:rPr>
        <w:t>r</w:t>
      </w:r>
      <w:r w:rsidR="00282BCB" w:rsidRPr="00996A66">
        <w:rPr>
          <w:rFonts w:ascii="Bookman Old Style" w:hAnsi="Bookman Old Style"/>
        </w:rPr>
        <w:t>n</w:t>
      </w:r>
      <w:r w:rsidR="00B80949" w:rsidRPr="00996A66">
        <w:rPr>
          <w:rFonts w:ascii="Bookman Old Style" w:hAnsi="Bookman Old Style"/>
        </w:rPr>
        <w:t>e</w:t>
      </w:r>
      <w:r w:rsidR="00282BCB" w:rsidRPr="00996A66">
        <w:rPr>
          <w:rFonts w:ascii="Bookman Old Style" w:hAnsi="Bookman Old Style"/>
        </w:rPr>
        <w:t xml:space="preserve">. </w:t>
      </w:r>
      <w:r w:rsidR="00E0741F" w:rsidRPr="00996A66">
        <w:rPr>
          <w:rFonts w:ascii="Bookman Old Style" w:hAnsi="Bookman Old Style"/>
        </w:rPr>
        <w:t>Vi vil gerne sætte fokus på hvad vi kan gøre mere af, så pårørende oplever</w:t>
      </w:r>
      <w:r w:rsidR="00FA0F4F" w:rsidRPr="00996A66">
        <w:rPr>
          <w:rFonts w:ascii="Bookman Old Style" w:hAnsi="Bookman Old Style"/>
        </w:rPr>
        <w:t>, at</w:t>
      </w:r>
      <w:r w:rsidR="00E0741F" w:rsidRPr="00996A66">
        <w:rPr>
          <w:rFonts w:ascii="Bookman Old Style" w:hAnsi="Bookman Old Style"/>
        </w:rPr>
        <w:t xml:space="preserve"> de bliver medinddraget ved indflytningen</w:t>
      </w:r>
      <w:r w:rsidR="00FA0F4F" w:rsidRPr="00996A66">
        <w:rPr>
          <w:rFonts w:ascii="Bookman Old Style" w:hAnsi="Bookman Old Style"/>
        </w:rPr>
        <w:t>,</w:t>
      </w:r>
      <w:r w:rsidR="00E0741F" w:rsidRPr="00996A66">
        <w:rPr>
          <w:rFonts w:ascii="Bookman Old Style" w:hAnsi="Bookman Old Style"/>
        </w:rPr>
        <w:t xml:space="preserve"> samt under forløbet. </w:t>
      </w:r>
    </w:p>
    <w:p w14:paraId="09BE8461" w14:textId="77777777" w:rsidR="002C426E" w:rsidRPr="00996A66" w:rsidRDefault="002C426E" w:rsidP="00382120">
      <w:pPr>
        <w:rPr>
          <w:rFonts w:ascii="Bookman Old Style" w:hAnsi="Bookman Old Style"/>
        </w:rPr>
      </w:pPr>
    </w:p>
    <w:p w14:paraId="6C2EB92C" w14:textId="0157C59B" w:rsidR="00960C3D" w:rsidRDefault="00282BCB" w:rsidP="00382120">
      <w:pPr>
        <w:rPr>
          <w:rStyle w:val="Hyperlink"/>
          <w:rFonts w:ascii="Bookman Old Style" w:hAnsi="Bookman Old Style"/>
        </w:rPr>
      </w:pPr>
      <w:r w:rsidRPr="00917009">
        <w:rPr>
          <w:rFonts w:ascii="Bookman Old Style" w:hAnsi="Bookman Old Style"/>
          <w:b/>
          <w:bCs/>
        </w:rPr>
        <w:t xml:space="preserve">Tænketanken </w:t>
      </w:r>
      <w:r w:rsidR="00D76CDB" w:rsidRPr="00917009">
        <w:rPr>
          <w:rFonts w:ascii="Bookman Old Style" w:hAnsi="Bookman Old Style"/>
          <w:b/>
          <w:bCs/>
        </w:rPr>
        <w:t>INVI</w:t>
      </w:r>
      <w:r w:rsidR="00D76CDB" w:rsidRPr="00917009">
        <w:rPr>
          <w:rFonts w:ascii="Bookman Old Style" w:hAnsi="Bookman Old Style"/>
        </w:rPr>
        <w:t xml:space="preserve"> er et privat firma der har fået en opgave fra Ældreministeriet</w:t>
      </w:r>
      <w:r w:rsidR="00B80949" w:rsidRPr="00917009">
        <w:rPr>
          <w:rFonts w:ascii="Bookman Old Style" w:hAnsi="Bookman Old Style"/>
        </w:rPr>
        <w:t xml:space="preserve"> over de næste 2 år</w:t>
      </w:r>
      <w:r w:rsidRPr="00917009">
        <w:rPr>
          <w:rFonts w:ascii="Bookman Old Style" w:hAnsi="Bookman Old Style"/>
        </w:rPr>
        <w:t xml:space="preserve">, hvor de skal indsamle input fra </w:t>
      </w:r>
      <w:r w:rsidR="00E0741F">
        <w:rPr>
          <w:rFonts w:ascii="Bookman Old Style" w:hAnsi="Bookman Old Style"/>
        </w:rPr>
        <w:t xml:space="preserve">kommunernes </w:t>
      </w:r>
      <w:r w:rsidRPr="00917009">
        <w:rPr>
          <w:rFonts w:ascii="Bookman Old Style" w:hAnsi="Bookman Old Style"/>
        </w:rPr>
        <w:t xml:space="preserve">ældrepleje til </w:t>
      </w:r>
      <w:r w:rsidR="00B80949" w:rsidRPr="00917009">
        <w:rPr>
          <w:rFonts w:ascii="Bookman Old Style" w:hAnsi="Bookman Old Style"/>
        </w:rPr>
        <w:t xml:space="preserve">ministeriet. </w:t>
      </w:r>
      <w:r w:rsidR="00D76CDB" w:rsidRPr="00917009">
        <w:rPr>
          <w:rFonts w:ascii="Bookman Old Style" w:hAnsi="Bookman Old Style"/>
        </w:rPr>
        <w:t xml:space="preserve">De </w:t>
      </w:r>
      <w:r w:rsidR="00B80949" w:rsidRPr="00917009">
        <w:rPr>
          <w:rFonts w:ascii="Bookman Old Style" w:hAnsi="Bookman Old Style"/>
        </w:rPr>
        <w:t xml:space="preserve">inviterer derfor medarbejdere, beboere og pårørende til et </w:t>
      </w:r>
      <w:r w:rsidR="00FA0F4F">
        <w:rPr>
          <w:rFonts w:ascii="Bookman Old Style" w:hAnsi="Bookman Old Style"/>
        </w:rPr>
        <w:t>”</w:t>
      </w:r>
      <w:r w:rsidR="00B80949" w:rsidRPr="00917009">
        <w:rPr>
          <w:rFonts w:ascii="Bookman Old Style" w:hAnsi="Bookman Old Style"/>
        </w:rPr>
        <w:t>praksispanel</w:t>
      </w:r>
      <w:r w:rsidR="00FA0F4F">
        <w:rPr>
          <w:rFonts w:ascii="Bookman Old Style" w:hAnsi="Bookman Old Style"/>
        </w:rPr>
        <w:t>”</w:t>
      </w:r>
      <w:r w:rsidR="00B80949" w:rsidRPr="00917009">
        <w:rPr>
          <w:rFonts w:ascii="Bookman Old Style" w:hAnsi="Bookman Old Style"/>
        </w:rPr>
        <w:t xml:space="preserve">, hvor de skal svarer på nogle spørgsmål samt dele deres erfaringer med ældreplejen og ældreloven. Marianne udleverede </w:t>
      </w:r>
      <w:r w:rsidR="00E0741F">
        <w:rPr>
          <w:rFonts w:ascii="Bookman Old Style" w:hAnsi="Bookman Old Style"/>
        </w:rPr>
        <w:t xml:space="preserve">på mødet </w:t>
      </w:r>
      <w:r w:rsidR="00B80949" w:rsidRPr="00917009">
        <w:rPr>
          <w:rFonts w:ascii="Bookman Old Style" w:hAnsi="Bookman Old Style"/>
        </w:rPr>
        <w:t>kontaktoplysninger</w:t>
      </w:r>
      <w:r w:rsidR="00FA0F4F">
        <w:rPr>
          <w:rFonts w:ascii="Bookman Old Style" w:hAnsi="Bookman Old Style"/>
        </w:rPr>
        <w:t>. H</w:t>
      </w:r>
      <w:r w:rsidR="00B80949" w:rsidRPr="00917009">
        <w:rPr>
          <w:rFonts w:ascii="Bookman Old Style" w:hAnsi="Bookman Old Style"/>
        </w:rPr>
        <w:t>vis der er interesserede fra centret</w:t>
      </w:r>
      <w:r w:rsidR="00E0741F">
        <w:rPr>
          <w:rFonts w:ascii="Bookman Old Style" w:hAnsi="Bookman Old Style"/>
        </w:rPr>
        <w:t>, kan f</w:t>
      </w:r>
      <w:r w:rsidR="00B80949" w:rsidRPr="00917009">
        <w:rPr>
          <w:rFonts w:ascii="Bookman Old Style" w:hAnsi="Bookman Old Style"/>
        </w:rPr>
        <w:t>irmaet kontaktes</w:t>
      </w:r>
      <w:r w:rsidR="00917009" w:rsidRPr="00917009">
        <w:rPr>
          <w:rFonts w:ascii="Bookman Old Style" w:hAnsi="Bookman Old Style"/>
        </w:rPr>
        <w:t xml:space="preserve"> </w:t>
      </w:r>
      <w:r w:rsidR="0009331B">
        <w:rPr>
          <w:rFonts w:ascii="Bookman Old Style" w:hAnsi="Bookman Old Style"/>
        </w:rPr>
        <w:t xml:space="preserve">på </w:t>
      </w:r>
      <w:hyperlink r:id="rId7" w:history="1">
        <w:r w:rsidR="00917009" w:rsidRPr="00016B30">
          <w:rPr>
            <w:rStyle w:val="Hyperlink"/>
            <w:rFonts w:ascii="Bookman Old Style" w:hAnsi="Bookman Old Style"/>
          </w:rPr>
          <w:t>https://bitly.cx/lZqXF</w:t>
        </w:r>
      </w:hyperlink>
      <w:r w:rsidR="00917009">
        <w:rPr>
          <w:rFonts w:ascii="Bookman Old Style" w:hAnsi="Bookman Old Style"/>
        </w:rPr>
        <w:t xml:space="preserve"> eller på </w:t>
      </w:r>
      <w:hyperlink r:id="rId8" w:history="1">
        <w:r w:rsidR="00917009" w:rsidRPr="00016B30">
          <w:rPr>
            <w:rStyle w:val="Hyperlink"/>
            <w:rFonts w:ascii="Bookman Old Style" w:hAnsi="Bookman Old Style"/>
          </w:rPr>
          <w:t>praksispanel@invi.nu</w:t>
        </w:r>
      </w:hyperlink>
      <w:r w:rsidR="00960C3D">
        <w:rPr>
          <w:rStyle w:val="Hyperlink"/>
          <w:rFonts w:ascii="Bookman Old Style" w:hAnsi="Bookman Old Style"/>
        </w:rPr>
        <w:t xml:space="preserve">, </w:t>
      </w:r>
    </w:p>
    <w:p w14:paraId="1B2D3F67" w14:textId="0C31C3BC" w:rsidR="00B80949" w:rsidRPr="00917009" w:rsidRDefault="00960C3D" w:rsidP="00382120">
      <w:pPr>
        <w:rPr>
          <w:rFonts w:ascii="Bookman Old Style" w:hAnsi="Bookman Old Style"/>
        </w:rPr>
      </w:pPr>
      <w:r w:rsidRPr="00960C3D">
        <w:rPr>
          <w:rStyle w:val="Hyperlink"/>
          <w:rFonts w:ascii="Bookman Old Style" w:hAnsi="Bookman Old Style"/>
          <w:color w:val="auto"/>
          <w:u w:val="none"/>
        </w:rPr>
        <w:t>eller man kan kontakte Frederik Langkjær på</w:t>
      </w:r>
      <w:r w:rsidRPr="00960C3D">
        <w:rPr>
          <w:rStyle w:val="Hyperlink"/>
          <w:rFonts w:ascii="Bookman Old Style" w:hAnsi="Bookman Old Style"/>
          <w:color w:val="auto"/>
        </w:rPr>
        <w:t xml:space="preserve"> </w:t>
      </w:r>
      <w:r>
        <w:rPr>
          <w:rStyle w:val="Hyperlink"/>
          <w:rFonts w:ascii="Bookman Old Style" w:hAnsi="Bookman Old Style"/>
        </w:rPr>
        <w:t>frederik@invi.nu</w:t>
      </w:r>
      <w:r w:rsidR="00917009">
        <w:rPr>
          <w:rFonts w:ascii="Bookman Old Style" w:hAnsi="Bookman Old Style"/>
        </w:rPr>
        <w:t xml:space="preserve">. </w:t>
      </w:r>
    </w:p>
    <w:p w14:paraId="40EC43B5" w14:textId="77777777" w:rsidR="00B80949" w:rsidRDefault="00B80949" w:rsidP="00382120">
      <w:pPr>
        <w:rPr>
          <w:rFonts w:ascii="Bookman Old Style" w:hAnsi="Bookman Old Style"/>
        </w:rPr>
      </w:pPr>
    </w:p>
    <w:p w14:paraId="611E3A1F" w14:textId="1BF34D60" w:rsidR="002C426E" w:rsidRPr="00996A66" w:rsidRDefault="00D76CDB" w:rsidP="00382120">
      <w:pPr>
        <w:rPr>
          <w:rFonts w:ascii="Bookman Old Style" w:eastAsia="Calibri" w:hAnsi="Bookman Old Style" w:cs="Calibri"/>
        </w:rPr>
      </w:pPr>
      <w:r>
        <w:rPr>
          <w:rFonts w:ascii="Bookman Old Style" w:eastAsia="Calibri" w:hAnsi="Bookman Old Style" w:cs="Calibri"/>
          <w:b/>
          <w:bCs/>
        </w:rPr>
        <w:lastRenderedPageBreak/>
        <w:t xml:space="preserve">Centret havde besøg af en tilsynsførende fra </w:t>
      </w:r>
      <w:r w:rsidR="00382120" w:rsidRPr="00CA6667">
        <w:rPr>
          <w:rFonts w:ascii="Bookman Old Style" w:eastAsia="Calibri" w:hAnsi="Bookman Old Style" w:cs="Calibri"/>
          <w:b/>
          <w:bCs/>
        </w:rPr>
        <w:t>Danmarks Statistik</w:t>
      </w:r>
      <w:r>
        <w:rPr>
          <w:rFonts w:ascii="Bookman Old Style" w:eastAsia="Calibri" w:hAnsi="Bookman Old Style" w:cs="Calibri"/>
          <w:b/>
          <w:bCs/>
        </w:rPr>
        <w:t xml:space="preserve"> i maj </w:t>
      </w:r>
      <w:r w:rsidRPr="00996A66">
        <w:rPr>
          <w:rFonts w:ascii="Bookman Old Style" w:eastAsia="Calibri" w:hAnsi="Bookman Old Style" w:cs="Calibri"/>
          <w:b/>
          <w:bCs/>
        </w:rPr>
        <w:t>måned</w:t>
      </w:r>
      <w:r w:rsidR="00960C3D" w:rsidRPr="00996A66">
        <w:rPr>
          <w:rFonts w:ascii="Bookman Old Style" w:eastAsia="Calibri" w:hAnsi="Bookman Old Style" w:cs="Calibri"/>
          <w:b/>
          <w:bCs/>
        </w:rPr>
        <w:t xml:space="preserve"> i år. </w:t>
      </w:r>
      <w:r w:rsidR="00960C3D" w:rsidRPr="00996A66">
        <w:rPr>
          <w:rFonts w:ascii="Bookman Old Style" w:eastAsia="Calibri" w:hAnsi="Bookman Old Style" w:cs="Calibri"/>
        </w:rPr>
        <w:t>H</w:t>
      </w:r>
      <w:r w:rsidR="00B40ADB" w:rsidRPr="00996A66">
        <w:rPr>
          <w:rFonts w:ascii="Bookman Old Style" w:eastAsia="Calibri" w:hAnsi="Bookman Old Style" w:cs="Calibri"/>
        </w:rPr>
        <w:t xml:space="preserve">vert år </w:t>
      </w:r>
      <w:r w:rsidRPr="00996A66">
        <w:rPr>
          <w:rFonts w:ascii="Bookman Old Style" w:eastAsia="Calibri" w:hAnsi="Bookman Old Style" w:cs="Calibri"/>
        </w:rPr>
        <w:t xml:space="preserve">skal </w:t>
      </w:r>
      <w:r w:rsidR="00960C3D" w:rsidRPr="00996A66">
        <w:rPr>
          <w:rFonts w:ascii="Bookman Old Style" w:eastAsia="Calibri" w:hAnsi="Bookman Old Style" w:cs="Calibri"/>
          <w:b/>
          <w:bCs/>
        </w:rPr>
        <w:t xml:space="preserve">Danmarks Statistik </w:t>
      </w:r>
      <w:r w:rsidRPr="00996A66">
        <w:rPr>
          <w:rFonts w:ascii="Bookman Old Style" w:eastAsia="Calibri" w:hAnsi="Bookman Old Style" w:cs="Calibri"/>
        </w:rPr>
        <w:t xml:space="preserve">udarbejde </w:t>
      </w:r>
      <w:r w:rsidR="00B40ADB" w:rsidRPr="00996A66">
        <w:rPr>
          <w:rFonts w:ascii="Bookman Old Style" w:eastAsia="Calibri" w:hAnsi="Bookman Old Style" w:cs="Calibri"/>
        </w:rPr>
        <w:t>en</w:t>
      </w:r>
      <w:r w:rsidR="00382120" w:rsidRPr="00996A66">
        <w:rPr>
          <w:rFonts w:ascii="Bookman Old Style" w:eastAsia="Calibri" w:hAnsi="Bookman Old Style" w:cs="Calibri"/>
        </w:rPr>
        <w:t xml:space="preserve"> </w:t>
      </w:r>
      <w:r w:rsidR="00B40ADB" w:rsidRPr="00996A66">
        <w:rPr>
          <w:rFonts w:ascii="Bookman Old Style" w:eastAsia="Calibri" w:hAnsi="Bookman Old Style" w:cs="Calibri"/>
        </w:rPr>
        <w:t>”</w:t>
      </w:r>
      <w:bookmarkStart w:id="3" w:name="_Hlk201924678"/>
      <w:r w:rsidR="00382120" w:rsidRPr="00996A66">
        <w:rPr>
          <w:rFonts w:ascii="Bookman Old Style" w:eastAsia="Calibri" w:hAnsi="Bookman Old Style" w:cs="Calibri"/>
        </w:rPr>
        <w:t>ældre</w:t>
      </w:r>
      <w:r w:rsidR="004C02A5" w:rsidRPr="00996A66">
        <w:rPr>
          <w:rFonts w:ascii="Bookman Old Style" w:eastAsia="Calibri" w:hAnsi="Bookman Old Style" w:cs="Calibri"/>
        </w:rPr>
        <w:t>tilfredsheds</w:t>
      </w:r>
      <w:r w:rsidR="00382120" w:rsidRPr="00996A66">
        <w:rPr>
          <w:rFonts w:ascii="Bookman Old Style" w:eastAsia="Calibri" w:hAnsi="Bookman Old Style" w:cs="Calibri"/>
        </w:rPr>
        <w:t>undersøgelse</w:t>
      </w:r>
      <w:r w:rsidR="00B40ADB" w:rsidRPr="00996A66">
        <w:rPr>
          <w:rFonts w:ascii="Bookman Old Style" w:eastAsia="Calibri" w:hAnsi="Bookman Old Style" w:cs="Calibri"/>
        </w:rPr>
        <w:t>”</w:t>
      </w:r>
      <w:r w:rsidR="00382120" w:rsidRPr="00996A66">
        <w:rPr>
          <w:rFonts w:ascii="Bookman Old Style" w:eastAsia="Calibri" w:hAnsi="Bookman Old Style" w:cs="Calibri"/>
        </w:rPr>
        <w:t xml:space="preserve"> </w:t>
      </w:r>
      <w:bookmarkEnd w:id="3"/>
      <w:r w:rsidR="00382120" w:rsidRPr="00996A66">
        <w:rPr>
          <w:rFonts w:ascii="Bookman Old Style" w:eastAsia="Calibri" w:hAnsi="Bookman Old Style" w:cs="Calibri"/>
        </w:rPr>
        <w:t>på landets plejehjem.</w:t>
      </w:r>
      <w:r w:rsidR="00B40ADB" w:rsidRPr="00996A66">
        <w:rPr>
          <w:rFonts w:ascii="Bookman Old Style" w:eastAsia="Calibri" w:hAnsi="Bookman Old Style" w:cs="Calibri"/>
        </w:rPr>
        <w:t xml:space="preserve"> Denne opgave har de fået fra Æl</w:t>
      </w:r>
      <w:r w:rsidR="00382120" w:rsidRPr="00996A66">
        <w:rPr>
          <w:rFonts w:ascii="Bookman Old Style" w:eastAsia="Calibri" w:hAnsi="Bookman Old Style" w:cs="Calibri"/>
        </w:rPr>
        <w:t xml:space="preserve">dreministeriet. </w:t>
      </w:r>
      <w:r w:rsidRPr="00996A66">
        <w:rPr>
          <w:rFonts w:ascii="Bookman Old Style" w:eastAsia="Calibri" w:hAnsi="Bookman Old Style" w:cs="Calibri"/>
        </w:rPr>
        <w:t xml:space="preserve">Den </w:t>
      </w:r>
      <w:r w:rsidR="002C426E" w:rsidRPr="00996A66">
        <w:rPr>
          <w:rFonts w:ascii="Bookman Old Style" w:eastAsia="Calibri" w:hAnsi="Bookman Old Style" w:cs="Calibri"/>
        </w:rPr>
        <w:t xml:space="preserve">tilsynsførende fra Danmarks Statistik var på centret </w:t>
      </w:r>
      <w:r w:rsidR="004251E7" w:rsidRPr="00996A66">
        <w:rPr>
          <w:rFonts w:ascii="Bookman Old Style" w:eastAsia="Calibri" w:hAnsi="Bookman Old Style" w:cs="Calibri"/>
        </w:rPr>
        <w:t xml:space="preserve">i en periode på </w:t>
      </w:r>
      <w:r w:rsidR="002C426E" w:rsidRPr="00996A66">
        <w:rPr>
          <w:rFonts w:ascii="Bookman Old Style" w:eastAsia="Calibri" w:hAnsi="Bookman Old Style" w:cs="Calibri"/>
        </w:rPr>
        <w:t xml:space="preserve">over 4 dage. </w:t>
      </w:r>
      <w:r w:rsidRPr="00996A66">
        <w:rPr>
          <w:rFonts w:ascii="Bookman Old Style" w:eastAsia="Calibri" w:hAnsi="Bookman Old Style" w:cs="Calibri"/>
        </w:rPr>
        <w:t>Den tilsynsførende fortalte</w:t>
      </w:r>
      <w:r w:rsidR="00960C3D" w:rsidRPr="00996A66">
        <w:rPr>
          <w:rFonts w:ascii="Bookman Old Style" w:eastAsia="Calibri" w:hAnsi="Bookman Old Style" w:cs="Calibri"/>
        </w:rPr>
        <w:t>,</w:t>
      </w:r>
      <w:r w:rsidRPr="00996A66">
        <w:rPr>
          <w:rFonts w:ascii="Bookman Old Style" w:eastAsia="Calibri" w:hAnsi="Bookman Old Style" w:cs="Calibri"/>
        </w:rPr>
        <w:t xml:space="preserve"> at vi efterfølgende ville modtage </w:t>
      </w:r>
      <w:r w:rsidR="002C426E" w:rsidRPr="00996A66">
        <w:rPr>
          <w:rFonts w:ascii="Bookman Old Style" w:eastAsia="Calibri" w:hAnsi="Bookman Old Style" w:cs="Calibri"/>
        </w:rPr>
        <w:t xml:space="preserve">en rapport </w:t>
      </w:r>
      <w:r w:rsidR="00DA08A6" w:rsidRPr="00996A66">
        <w:rPr>
          <w:rFonts w:ascii="Bookman Old Style" w:eastAsia="Calibri" w:hAnsi="Bookman Old Style" w:cs="Calibri"/>
        </w:rPr>
        <w:t xml:space="preserve">med </w:t>
      </w:r>
      <w:r w:rsidR="00960C3D" w:rsidRPr="00996A66">
        <w:rPr>
          <w:rFonts w:ascii="Bookman Old Style" w:eastAsia="Calibri" w:hAnsi="Bookman Old Style" w:cs="Calibri"/>
        </w:rPr>
        <w:t xml:space="preserve">resultaterne </w:t>
      </w:r>
      <w:r w:rsidR="00DA08A6" w:rsidRPr="00996A66">
        <w:rPr>
          <w:rFonts w:ascii="Bookman Old Style" w:eastAsia="Calibri" w:hAnsi="Bookman Old Style" w:cs="Calibri"/>
        </w:rPr>
        <w:t xml:space="preserve">af </w:t>
      </w:r>
      <w:r w:rsidR="00917009" w:rsidRPr="00996A66">
        <w:rPr>
          <w:rFonts w:ascii="Bookman Old Style" w:eastAsia="Calibri" w:hAnsi="Bookman Old Style" w:cs="Calibri"/>
        </w:rPr>
        <w:t xml:space="preserve">jeres </w:t>
      </w:r>
      <w:r w:rsidR="00DA08A6" w:rsidRPr="00996A66">
        <w:rPr>
          <w:rFonts w:ascii="Bookman Old Style" w:eastAsia="Calibri" w:hAnsi="Bookman Old Style" w:cs="Calibri"/>
        </w:rPr>
        <w:t>besvarelser</w:t>
      </w:r>
      <w:r w:rsidRPr="00996A66">
        <w:rPr>
          <w:rFonts w:ascii="Bookman Old Style" w:eastAsia="Calibri" w:hAnsi="Bookman Old Style" w:cs="Calibri"/>
        </w:rPr>
        <w:t>.</w:t>
      </w:r>
      <w:r w:rsidR="00917009" w:rsidRPr="00996A66">
        <w:rPr>
          <w:rFonts w:ascii="Bookman Old Style" w:eastAsia="Calibri" w:hAnsi="Bookman Old Style" w:cs="Calibri"/>
        </w:rPr>
        <w:t xml:space="preserve"> Rapporten </w:t>
      </w:r>
      <w:r w:rsidRPr="00996A66">
        <w:rPr>
          <w:rFonts w:ascii="Bookman Old Style" w:eastAsia="Calibri" w:hAnsi="Bookman Old Style" w:cs="Calibri"/>
        </w:rPr>
        <w:t>er her i september ikke modtaget</w:t>
      </w:r>
      <w:r w:rsidR="00917009" w:rsidRPr="00996A66">
        <w:rPr>
          <w:rFonts w:ascii="Bookman Old Style" w:eastAsia="Calibri" w:hAnsi="Bookman Old Style" w:cs="Calibri"/>
        </w:rPr>
        <w:t>,</w:t>
      </w:r>
      <w:r w:rsidRPr="00996A66">
        <w:rPr>
          <w:rFonts w:ascii="Bookman Old Style" w:eastAsia="Calibri" w:hAnsi="Bookman Old Style" w:cs="Calibri"/>
        </w:rPr>
        <w:t xml:space="preserve"> så vi har derfor rykket for rapporten </w:t>
      </w:r>
      <w:r w:rsidR="004251E7" w:rsidRPr="00996A66">
        <w:rPr>
          <w:rFonts w:ascii="Bookman Old Style" w:eastAsia="Calibri" w:hAnsi="Bookman Old Style" w:cs="Calibri"/>
        </w:rPr>
        <w:t>hos</w:t>
      </w:r>
      <w:r w:rsidRPr="00996A66">
        <w:rPr>
          <w:rFonts w:ascii="Bookman Old Style" w:eastAsia="Calibri" w:hAnsi="Bookman Old Style" w:cs="Calibri"/>
        </w:rPr>
        <w:t xml:space="preserve"> Danmarks Statis</w:t>
      </w:r>
      <w:r w:rsidR="006B2A78" w:rsidRPr="00996A66">
        <w:rPr>
          <w:rFonts w:ascii="Bookman Old Style" w:eastAsia="Calibri" w:hAnsi="Bookman Old Style" w:cs="Calibri"/>
        </w:rPr>
        <w:t>t</w:t>
      </w:r>
      <w:r w:rsidRPr="00996A66">
        <w:rPr>
          <w:rFonts w:ascii="Bookman Old Style" w:eastAsia="Calibri" w:hAnsi="Bookman Old Style" w:cs="Calibri"/>
        </w:rPr>
        <w:t>ik</w:t>
      </w:r>
      <w:r w:rsidR="006B2A78" w:rsidRPr="00996A66">
        <w:rPr>
          <w:rFonts w:ascii="Bookman Old Style" w:eastAsia="Calibri" w:hAnsi="Bookman Old Style" w:cs="Calibri"/>
        </w:rPr>
        <w:t>. De fortalte</w:t>
      </w:r>
      <w:r w:rsidR="0009331B" w:rsidRPr="00996A66">
        <w:rPr>
          <w:rFonts w:ascii="Bookman Old Style" w:eastAsia="Calibri" w:hAnsi="Bookman Old Style" w:cs="Calibri"/>
        </w:rPr>
        <w:t xml:space="preserve">, </w:t>
      </w:r>
      <w:r w:rsidR="006B2A78" w:rsidRPr="00996A66">
        <w:rPr>
          <w:rFonts w:ascii="Bookman Old Style" w:eastAsia="Calibri" w:hAnsi="Bookman Old Style" w:cs="Calibri"/>
        </w:rPr>
        <w:t xml:space="preserve">at </w:t>
      </w:r>
      <w:r w:rsidR="0009331B" w:rsidRPr="00996A66">
        <w:rPr>
          <w:rFonts w:ascii="Bookman Old Style" w:eastAsia="Calibri" w:hAnsi="Bookman Old Style" w:cs="Calibri"/>
        </w:rPr>
        <w:t xml:space="preserve">rapporten </w:t>
      </w:r>
      <w:r w:rsidR="006B2A78" w:rsidRPr="00996A66">
        <w:rPr>
          <w:rFonts w:ascii="Bookman Old Style" w:eastAsia="Calibri" w:hAnsi="Bookman Old Style" w:cs="Calibri"/>
        </w:rPr>
        <w:t xml:space="preserve">var sendt til ældreministeriet og de ville udsende </w:t>
      </w:r>
      <w:r w:rsidR="00917009" w:rsidRPr="00996A66">
        <w:rPr>
          <w:rFonts w:ascii="Bookman Old Style" w:eastAsia="Calibri" w:hAnsi="Bookman Old Style" w:cs="Calibri"/>
        </w:rPr>
        <w:t>rapporterne</w:t>
      </w:r>
      <w:r w:rsidR="006B2A78" w:rsidRPr="00996A66">
        <w:rPr>
          <w:rFonts w:ascii="Bookman Old Style" w:eastAsia="Calibri" w:hAnsi="Bookman Old Style" w:cs="Calibri"/>
        </w:rPr>
        <w:t xml:space="preserve"> </w:t>
      </w:r>
      <w:r w:rsidR="0009331B" w:rsidRPr="00996A66">
        <w:rPr>
          <w:rFonts w:ascii="Bookman Old Style" w:eastAsia="Calibri" w:hAnsi="Bookman Old Style" w:cs="Calibri"/>
        </w:rPr>
        <w:t xml:space="preserve">samlede </w:t>
      </w:r>
      <w:r w:rsidR="006B2A78" w:rsidRPr="00996A66">
        <w:rPr>
          <w:rFonts w:ascii="Bookman Old Style" w:eastAsia="Calibri" w:hAnsi="Bookman Old Style" w:cs="Calibri"/>
        </w:rPr>
        <w:t xml:space="preserve">til kommunerne. </w:t>
      </w:r>
      <w:r w:rsidR="00917009" w:rsidRPr="00996A66">
        <w:rPr>
          <w:rFonts w:ascii="Bookman Old Style" w:eastAsia="Calibri" w:hAnsi="Bookman Old Style" w:cs="Calibri"/>
        </w:rPr>
        <w:t>R</w:t>
      </w:r>
      <w:r w:rsidR="002C426E" w:rsidRPr="00996A66">
        <w:rPr>
          <w:rFonts w:ascii="Bookman Old Style" w:eastAsia="Calibri" w:hAnsi="Bookman Old Style" w:cs="Calibri"/>
        </w:rPr>
        <w:t>apport</w:t>
      </w:r>
      <w:r w:rsidR="00917009" w:rsidRPr="00996A66">
        <w:rPr>
          <w:rFonts w:ascii="Bookman Old Style" w:eastAsia="Calibri" w:hAnsi="Bookman Old Style" w:cs="Calibri"/>
        </w:rPr>
        <w:t>en</w:t>
      </w:r>
      <w:r w:rsidR="002C426E" w:rsidRPr="00996A66">
        <w:rPr>
          <w:rFonts w:ascii="Bookman Old Style" w:eastAsia="Calibri" w:hAnsi="Bookman Old Style" w:cs="Calibri"/>
        </w:rPr>
        <w:t xml:space="preserve"> vil blive et punkt på dagsorden på det kommende brugerrådsmøde, til en fælles drøftelse af rapportens resultat. </w:t>
      </w:r>
    </w:p>
    <w:p w14:paraId="64C176DA" w14:textId="77777777" w:rsidR="002C426E" w:rsidRPr="00996A66" w:rsidRDefault="002C426E" w:rsidP="00382120">
      <w:pPr>
        <w:rPr>
          <w:rFonts w:ascii="Bookman Old Style" w:eastAsia="Calibri" w:hAnsi="Bookman Old Style" w:cs="Calibri"/>
        </w:rPr>
      </w:pPr>
    </w:p>
    <w:p w14:paraId="5ADDE2FD" w14:textId="6487767F" w:rsidR="006B2A78" w:rsidRPr="00996A66" w:rsidRDefault="00105CBD" w:rsidP="00714E61">
      <w:pPr>
        <w:rPr>
          <w:rFonts w:ascii="Bookman Old Style" w:hAnsi="Bookman Old Style"/>
          <w:b/>
        </w:rPr>
      </w:pPr>
      <w:r w:rsidRPr="0020357D">
        <w:rPr>
          <w:rFonts w:ascii="Bookman Old Style" w:hAnsi="Bookman Old Style"/>
          <w:b/>
        </w:rPr>
        <w:t>Ad.4</w:t>
      </w:r>
      <w:r w:rsidR="00AE65EE" w:rsidRPr="00996A66">
        <w:rPr>
          <w:rFonts w:ascii="Bookman Old Style" w:hAnsi="Bookman Old Style"/>
          <w:b/>
        </w:rPr>
        <w:t>.</w:t>
      </w:r>
      <w:r w:rsidRPr="00996A66">
        <w:rPr>
          <w:rFonts w:ascii="Bookman Old Style" w:hAnsi="Bookman Old Style"/>
          <w:b/>
        </w:rPr>
        <w:t xml:space="preserve"> </w:t>
      </w:r>
      <w:r w:rsidR="006B2A78" w:rsidRPr="00996A66">
        <w:rPr>
          <w:rFonts w:ascii="Bookman Old Style" w:hAnsi="Bookman Old Style"/>
          <w:b/>
        </w:rPr>
        <w:t>Arbejdsgang</w:t>
      </w:r>
      <w:r w:rsidR="004251E7" w:rsidRPr="00996A66">
        <w:rPr>
          <w:rFonts w:ascii="Bookman Old Style" w:hAnsi="Bookman Old Style"/>
          <w:b/>
        </w:rPr>
        <w:t xml:space="preserve"> ved</w:t>
      </w:r>
      <w:r w:rsidR="006B2A78" w:rsidRPr="00996A66">
        <w:rPr>
          <w:rFonts w:ascii="Bookman Old Style" w:hAnsi="Bookman Old Style"/>
          <w:b/>
        </w:rPr>
        <w:t xml:space="preserve"> strømsvigt </w:t>
      </w:r>
    </w:p>
    <w:p w14:paraId="2B2E2A4C" w14:textId="6309C581" w:rsidR="00513BC1" w:rsidRPr="00996A66" w:rsidRDefault="00917009" w:rsidP="00714E61">
      <w:pPr>
        <w:rPr>
          <w:rFonts w:ascii="Bookman Old Style" w:hAnsi="Bookman Old Style"/>
          <w:bCs/>
        </w:rPr>
      </w:pPr>
      <w:r w:rsidRPr="00996A66">
        <w:rPr>
          <w:rFonts w:ascii="Bookman Old Style" w:hAnsi="Bookman Old Style"/>
          <w:bCs/>
        </w:rPr>
        <w:t xml:space="preserve">Som I sikkert er bekendt med opfordrer </w:t>
      </w:r>
      <w:r w:rsidR="00E574F1" w:rsidRPr="00996A66">
        <w:rPr>
          <w:rFonts w:ascii="Bookman Old Style" w:hAnsi="Bookman Old Style"/>
          <w:bCs/>
        </w:rPr>
        <w:t>B</w:t>
      </w:r>
      <w:r w:rsidRPr="00996A66">
        <w:rPr>
          <w:rFonts w:ascii="Bookman Old Style" w:hAnsi="Bookman Old Style"/>
          <w:bCs/>
        </w:rPr>
        <w:t xml:space="preserve">eredskabsstyrelsen landets borgere til at </w:t>
      </w:r>
      <w:r w:rsidR="004251E7" w:rsidRPr="00996A66">
        <w:rPr>
          <w:rFonts w:ascii="Bookman Old Style" w:hAnsi="Bookman Old Style"/>
          <w:bCs/>
        </w:rPr>
        <w:t>”</w:t>
      </w:r>
      <w:proofErr w:type="spellStart"/>
      <w:r w:rsidR="0009331B" w:rsidRPr="00996A66">
        <w:rPr>
          <w:rFonts w:ascii="Bookman Old Style" w:hAnsi="Bookman Old Style"/>
          <w:b/>
        </w:rPr>
        <w:t>P</w:t>
      </w:r>
      <w:r w:rsidRPr="00996A66">
        <w:rPr>
          <w:rFonts w:ascii="Bookman Old Style" w:hAnsi="Bookman Old Style"/>
          <w:b/>
        </w:rPr>
        <w:t>reppe</w:t>
      </w:r>
      <w:proofErr w:type="spellEnd"/>
      <w:r w:rsidR="004251E7" w:rsidRPr="00996A66">
        <w:rPr>
          <w:rFonts w:ascii="Bookman Old Style" w:hAnsi="Bookman Old Style"/>
          <w:b/>
        </w:rPr>
        <w:t>”</w:t>
      </w:r>
      <w:r w:rsidRPr="00996A66">
        <w:rPr>
          <w:rFonts w:ascii="Bookman Old Style" w:hAnsi="Bookman Old Style"/>
          <w:bCs/>
        </w:rPr>
        <w:t>, altså at</w:t>
      </w:r>
      <w:r w:rsidR="004251E7" w:rsidRPr="00996A66">
        <w:rPr>
          <w:rFonts w:ascii="Bookman Old Style" w:hAnsi="Bookman Old Style"/>
          <w:bCs/>
        </w:rPr>
        <w:t xml:space="preserve"> være forberedt på en krisesituation og</w:t>
      </w:r>
      <w:r w:rsidRPr="00996A66">
        <w:rPr>
          <w:rFonts w:ascii="Bookman Old Style" w:hAnsi="Bookman Old Style"/>
          <w:bCs/>
        </w:rPr>
        <w:t xml:space="preserve"> have forsyninger til 3 dage. Denne opgave har vi ligeledes på et ældrecenter</w:t>
      </w:r>
      <w:r w:rsidR="004251E7" w:rsidRPr="00996A66">
        <w:rPr>
          <w:rFonts w:ascii="Bookman Old Style" w:hAnsi="Bookman Old Style"/>
          <w:bCs/>
        </w:rPr>
        <w:t>. D</w:t>
      </w:r>
      <w:r w:rsidRPr="00996A66">
        <w:rPr>
          <w:rFonts w:ascii="Bookman Old Style" w:hAnsi="Bookman Old Style"/>
          <w:bCs/>
        </w:rPr>
        <w:t xml:space="preserve">er er derfor indkøbt </w:t>
      </w:r>
      <w:r w:rsidR="00513BC1" w:rsidRPr="00996A66">
        <w:rPr>
          <w:rFonts w:ascii="Bookman Old Style" w:hAnsi="Bookman Old Style"/>
          <w:bCs/>
        </w:rPr>
        <w:t>fx vand</w:t>
      </w:r>
      <w:r w:rsidRPr="00996A66">
        <w:rPr>
          <w:rFonts w:ascii="Bookman Old Style" w:hAnsi="Bookman Old Style"/>
          <w:bCs/>
        </w:rPr>
        <w:t xml:space="preserve">, </w:t>
      </w:r>
      <w:r w:rsidR="0009331B" w:rsidRPr="00996A66">
        <w:rPr>
          <w:rFonts w:ascii="Bookman Old Style" w:hAnsi="Bookman Old Style"/>
          <w:bCs/>
        </w:rPr>
        <w:t xml:space="preserve">mad og konserveres, pandelamper, tæpper, </w:t>
      </w:r>
      <w:r w:rsidR="00513BC1" w:rsidRPr="00996A66">
        <w:rPr>
          <w:rFonts w:ascii="Bookman Old Style" w:hAnsi="Bookman Old Style"/>
          <w:bCs/>
        </w:rPr>
        <w:t>engangsvaskeklude, grill og gasflasker. Der er udarbejdet en instruks, så personalet ved hvordan de skal håndtere situationer</w:t>
      </w:r>
      <w:r w:rsidR="00E574F1" w:rsidRPr="00996A66">
        <w:rPr>
          <w:rFonts w:ascii="Bookman Old Style" w:hAnsi="Bookman Old Style"/>
          <w:bCs/>
        </w:rPr>
        <w:t>,</w:t>
      </w:r>
      <w:r w:rsidR="00513BC1" w:rsidRPr="00996A66">
        <w:rPr>
          <w:rFonts w:ascii="Bookman Old Style" w:hAnsi="Bookman Old Style"/>
          <w:bCs/>
        </w:rPr>
        <w:t xml:space="preserve"> hvor der er strømsvigt under og over 2 timer. </w:t>
      </w:r>
    </w:p>
    <w:p w14:paraId="5C25DBFC" w14:textId="1D7D2A0B" w:rsidR="006B2A78" w:rsidRPr="00996A66" w:rsidRDefault="00513BC1" w:rsidP="00714E61">
      <w:pPr>
        <w:rPr>
          <w:rFonts w:ascii="Bookman Old Style" w:hAnsi="Bookman Old Style"/>
          <w:bCs/>
        </w:rPr>
      </w:pPr>
      <w:r w:rsidRPr="00996A66">
        <w:rPr>
          <w:rFonts w:ascii="Bookman Old Style" w:hAnsi="Bookman Old Style"/>
          <w:bCs/>
        </w:rPr>
        <w:t xml:space="preserve">Vi havde strømsvigt for </w:t>
      </w:r>
      <w:r w:rsidR="00E574F1" w:rsidRPr="00996A66">
        <w:rPr>
          <w:rFonts w:ascii="Bookman Old Style" w:hAnsi="Bookman Old Style"/>
          <w:bCs/>
        </w:rPr>
        <w:t xml:space="preserve">ca. </w:t>
      </w:r>
      <w:r w:rsidRPr="00996A66">
        <w:rPr>
          <w:rFonts w:ascii="Bookman Old Style" w:hAnsi="Bookman Old Style"/>
          <w:bCs/>
        </w:rPr>
        <w:t>14 dage siden her på centret, hvor vi samlede personalet og drøftede en plan for hvordan vi skulle håndtere dette. Der gik 10 minutter</w:t>
      </w:r>
      <w:r w:rsidR="00996A66">
        <w:rPr>
          <w:rFonts w:ascii="Bookman Old Style" w:hAnsi="Bookman Old Style"/>
          <w:bCs/>
        </w:rPr>
        <w:t xml:space="preserve">, </w:t>
      </w:r>
      <w:r w:rsidRPr="00996A66">
        <w:rPr>
          <w:rFonts w:ascii="Bookman Old Style" w:hAnsi="Bookman Old Style"/>
          <w:bCs/>
        </w:rPr>
        <w:t xml:space="preserve">så kom strømmen tilbage. Alle er klar på at vores nødkald ikke vil fungere og derfor skal </w:t>
      </w:r>
      <w:r w:rsidR="004251E7" w:rsidRPr="00996A66">
        <w:rPr>
          <w:rFonts w:ascii="Bookman Old Style" w:hAnsi="Bookman Old Style"/>
          <w:bCs/>
        </w:rPr>
        <w:t>I,</w:t>
      </w:r>
      <w:r w:rsidRPr="00996A66">
        <w:rPr>
          <w:rFonts w:ascii="Bookman Old Style" w:hAnsi="Bookman Old Style"/>
          <w:bCs/>
        </w:rPr>
        <w:t xml:space="preserve"> beboere</w:t>
      </w:r>
      <w:r w:rsidR="004251E7" w:rsidRPr="00996A66">
        <w:rPr>
          <w:rFonts w:ascii="Bookman Old Style" w:hAnsi="Bookman Old Style"/>
          <w:bCs/>
        </w:rPr>
        <w:t>, i en sådan situation,</w:t>
      </w:r>
      <w:r w:rsidRPr="00996A66">
        <w:rPr>
          <w:rFonts w:ascii="Bookman Old Style" w:hAnsi="Bookman Old Style"/>
          <w:bCs/>
        </w:rPr>
        <w:t xml:space="preserve"> have besøg løbende, da I ikke kan tilkalde hjælp via nødkaldet. </w:t>
      </w:r>
    </w:p>
    <w:p w14:paraId="5045CAC0" w14:textId="77777777" w:rsidR="006B2A78" w:rsidRPr="00996A66" w:rsidRDefault="006B2A78" w:rsidP="00714E61">
      <w:pPr>
        <w:rPr>
          <w:rFonts w:ascii="Bookman Old Style" w:hAnsi="Bookman Old Style"/>
          <w:b/>
        </w:rPr>
      </w:pPr>
    </w:p>
    <w:p w14:paraId="1CE9619D" w14:textId="25E4E292" w:rsidR="00246D39" w:rsidRPr="00996A66" w:rsidRDefault="007D520B" w:rsidP="00246D39">
      <w:pPr>
        <w:rPr>
          <w:rFonts w:ascii="Bookman Old Style" w:hAnsi="Bookman Old Style"/>
        </w:rPr>
      </w:pPr>
      <w:r w:rsidRPr="00996A66">
        <w:rPr>
          <w:rFonts w:ascii="Bookman Old Style" w:hAnsi="Bookman Old Style"/>
          <w:b/>
        </w:rPr>
        <w:t>Ad.</w:t>
      </w:r>
      <w:r w:rsidR="00105CBD" w:rsidRPr="00996A66">
        <w:rPr>
          <w:rFonts w:ascii="Bookman Old Style" w:hAnsi="Bookman Old Style"/>
          <w:b/>
        </w:rPr>
        <w:t>5</w:t>
      </w:r>
      <w:r w:rsidR="00AE65EE" w:rsidRPr="00996A66">
        <w:rPr>
          <w:rFonts w:ascii="Bookman Old Style" w:hAnsi="Bookman Old Style"/>
          <w:b/>
        </w:rPr>
        <w:t>.</w:t>
      </w:r>
      <w:r w:rsidR="00105CBD" w:rsidRPr="00996A66">
        <w:rPr>
          <w:rFonts w:ascii="Bookman Old Style" w:hAnsi="Bookman Old Style"/>
          <w:b/>
        </w:rPr>
        <w:t xml:space="preserve"> </w:t>
      </w:r>
      <w:r w:rsidR="00246D39" w:rsidRPr="00996A66">
        <w:rPr>
          <w:rFonts w:ascii="Bookman Old Style" w:hAnsi="Bookman Old Style"/>
          <w:b/>
        </w:rPr>
        <w:t xml:space="preserve">Budget 2025 samt budgetproces for 2026.  </w:t>
      </w:r>
    </w:p>
    <w:p w14:paraId="3245E671" w14:textId="5548150D" w:rsidR="006B2A78" w:rsidRPr="00996A66" w:rsidRDefault="00246D39" w:rsidP="00246D39">
      <w:pPr>
        <w:rPr>
          <w:rFonts w:ascii="Bookman Old Style" w:hAnsi="Bookman Old Style"/>
        </w:rPr>
      </w:pPr>
      <w:r w:rsidRPr="00996A66">
        <w:rPr>
          <w:rFonts w:ascii="Bookman Old Style" w:hAnsi="Bookman Old Style"/>
        </w:rPr>
        <w:t xml:space="preserve">Budgettet for 2025 overholdes indtil videre, </w:t>
      </w:r>
      <w:r w:rsidR="006B2A78" w:rsidRPr="00996A66">
        <w:rPr>
          <w:rFonts w:ascii="Bookman Old Style" w:hAnsi="Bookman Old Style"/>
        </w:rPr>
        <w:t xml:space="preserve">men der er desværre overforbrug på flere poster, så alt der kan </w:t>
      </w:r>
      <w:r w:rsidR="00513BC1" w:rsidRPr="00996A66">
        <w:rPr>
          <w:rFonts w:ascii="Bookman Old Style" w:hAnsi="Bookman Old Style"/>
        </w:rPr>
        <w:t xml:space="preserve">udsættes af indkøb, </w:t>
      </w:r>
      <w:r w:rsidR="006B2A78" w:rsidRPr="00996A66">
        <w:rPr>
          <w:rFonts w:ascii="Bookman Old Style" w:hAnsi="Bookman Old Style"/>
        </w:rPr>
        <w:t xml:space="preserve">bliver først indkøbt i 2026. </w:t>
      </w:r>
    </w:p>
    <w:p w14:paraId="0F1DF1F8" w14:textId="77777777" w:rsidR="006B2A78" w:rsidRPr="00996A66" w:rsidRDefault="006B2A78" w:rsidP="00246D39">
      <w:pPr>
        <w:rPr>
          <w:rFonts w:ascii="Bookman Old Style" w:hAnsi="Bookman Old Style"/>
        </w:rPr>
      </w:pPr>
    </w:p>
    <w:p w14:paraId="16BA022A" w14:textId="77777777" w:rsidR="00513BC1" w:rsidRPr="00996A66" w:rsidRDefault="006B2A78" w:rsidP="00246D39">
      <w:pPr>
        <w:rPr>
          <w:rFonts w:ascii="Bookman Old Style" w:hAnsi="Bookman Old Style"/>
        </w:rPr>
      </w:pPr>
      <w:r w:rsidRPr="00996A66">
        <w:rPr>
          <w:rFonts w:ascii="Bookman Old Style" w:hAnsi="Bookman Old Style"/>
        </w:rPr>
        <w:t>Kommunalbestyrelsen har vedtaget deres budgetaftale for 2026. I aftalen er der fokus på ældreformen, i forhold til at styrke samarbejdet med pårørende, det er vedtaget</w:t>
      </w:r>
      <w:r w:rsidR="00513BC1" w:rsidRPr="00996A66">
        <w:rPr>
          <w:rFonts w:ascii="Bookman Old Style" w:hAnsi="Bookman Old Style"/>
        </w:rPr>
        <w:t>,</w:t>
      </w:r>
      <w:r w:rsidRPr="00996A66">
        <w:rPr>
          <w:rFonts w:ascii="Bookman Old Style" w:hAnsi="Bookman Old Style"/>
        </w:rPr>
        <w:t xml:space="preserve"> at der </w:t>
      </w:r>
      <w:r w:rsidR="00513BC1" w:rsidRPr="00996A66">
        <w:rPr>
          <w:rFonts w:ascii="Bookman Old Style" w:hAnsi="Bookman Old Style"/>
        </w:rPr>
        <w:t xml:space="preserve">skal udarbejdes </w:t>
      </w:r>
      <w:r w:rsidRPr="00996A66">
        <w:rPr>
          <w:rFonts w:ascii="Bookman Old Style" w:hAnsi="Bookman Old Style"/>
        </w:rPr>
        <w:t xml:space="preserve">en pårørende politik. </w:t>
      </w:r>
    </w:p>
    <w:p w14:paraId="2C41532A" w14:textId="6A0A4C7D" w:rsidR="006B2A78" w:rsidRPr="00996A66" w:rsidRDefault="006B2A78" w:rsidP="00246D39">
      <w:pPr>
        <w:rPr>
          <w:rFonts w:ascii="Bookman Old Style" w:hAnsi="Bookman Old Style"/>
        </w:rPr>
      </w:pPr>
      <w:r w:rsidRPr="00996A66">
        <w:rPr>
          <w:rFonts w:ascii="Bookman Old Style" w:hAnsi="Bookman Old Style"/>
        </w:rPr>
        <w:t xml:space="preserve">Besparelserne for centret er svarende til 1 stilling i køkkengruppen, der skal </w:t>
      </w:r>
      <w:r w:rsidR="00513BC1" w:rsidRPr="00996A66">
        <w:rPr>
          <w:rFonts w:ascii="Bookman Old Style" w:hAnsi="Bookman Old Style"/>
        </w:rPr>
        <w:t xml:space="preserve">ikke </w:t>
      </w:r>
      <w:r w:rsidRPr="00996A66">
        <w:rPr>
          <w:rFonts w:ascii="Bookman Old Style" w:hAnsi="Bookman Old Style"/>
        </w:rPr>
        <w:t xml:space="preserve">afskediges personale </w:t>
      </w:r>
      <w:r w:rsidR="00513BC1" w:rsidRPr="00996A66">
        <w:rPr>
          <w:rFonts w:ascii="Bookman Old Style" w:hAnsi="Bookman Old Style"/>
        </w:rPr>
        <w:t xml:space="preserve">i køkkengruppen, </w:t>
      </w:r>
      <w:r w:rsidRPr="00996A66">
        <w:rPr>
          <w:rFonts w:ascii="Bookman Old Style" w:hAnsi="Bookman Old Style"/>
        </w:rPr>
        <w:t xml:space="preserve">da midlerne er holdt tilbage i budgettet. Derudover </w:t>
      </w:r>
      <w:r w:rsidR="00513BC1" w:rsidRPr="00996A66">
        <w:rPr>
          <w:rFonts w:ascii="Bookman Old Style" w:hAnsi="Bookman Old Style"/>
        </w:rPr>
        <w:t>vil der være mindre budget til raske ægtefæller, der flytte</w:t>
      </w:r>
      <w:r w:rsidR="004251E7" w:rsidRPr="00996A66">
        <w:rPr>
          <w:rFonts w:ascii="Bookman Old Style" w:hAnsi="Bookman Old Style"/>
        </w:rPr>
        <w:t>r</w:t>
      </w:r>
      <w:r w:rsidR="00513BC1" w:rsidRPr="00996A66">
        <w:rPr>
          <w:rFonts w:ascii="Bookman Old Style" w:hAnsi="Bookman Old Style"/>
        </w:rPr>
        <w:t xml:space="preserve"> med den visiterede</w:t>
      </w:r>
      <w:r w:rsidR="004251E7" w:rsidRPr="00996A66">
        <w:rPr>
          <w:rFonts w:ascii="Bookman Old Style" w:hAnsi="Bookman Old Style"/>
        </w:rPr>
        <w:t xml:space="preserve"> ægtefælle</w:t>
      </w:r>
      <w:r w:rsidR="00513BC1" w:rsidRPr="00996A66">
        <w:rPr>
          <w:rFonts w:ascii="Bookman Old Style" w:hAnsi="Bookman Old Style"/>
        </w:rPr>
        <w:t xml:space="preserve"> i plejebolig. </w:t>
      </w:r>
    </w:p>
    <w:p w14:paraId="74DF7E57" w14:textId="6BA59B8F" w:rsidR="00917009" w:rsidRPr="00996A66" w:rsidRDefault="00513BC1" w:rsidP="00917009">
      <w:pPr>
        <w:rPr>
          <w:rFonts w:ascii="Bookman Old Style" w:hAnsi="Bookman Old Style"/>
        </w:rPr>
      </w:pPr>
      <w:r w:rsidRPr="00996A66">
        <w:rPr>
          <w:rFonts w:ascii="Bookman Old Style" w:hAnsi="Bookman Old Style"/>
        </w:rPr>
        <w:t>Vi har fået tilført nogle</w:t>
      </w:r>
      <w:r w:rsidR="004251E7" w:rsidRPr="00996A66">
        <w:rPr>
          <w:rFonts w:ascii="Bookman Old Style" w:hAnsi="Bookman Old Style"/>
        </w:rPr>
        <w:t xml:space="preserve"> ekstra</w:t>
      </w:r>
      <w:r w:rsidRPr="00996A66">
        <w:rPr>
          <w:rFonts w:ascii="Bookman Old Style" w:hAnsi="Bookman Old Style"/>
        </w:rPr>
        <w:t xml:space="preserve"> midler</w:t>
      </w:r>
      <w:r w:rsidR="004251E7" w:rsidRPr="00996A66">
        <w:rPr>
          <w:rFonts w:ascii="Bookman Old Style" w:hAnsi="Bookman Old Style"/>
        </w:rPr>
        <w:t xml:space="preserve"> </w:t>
      </w:r>
      <w:r w:rsidRPr="00996A66">
        <w:rPr>
          <w:rFonts w:ascii="Bookman Old Style" w:hAnsi="Bookman Old Style"/>
        </w:rPr>
        <w:t xml:space="preserve">til at ansætte 1 </w:t>
      </w:r>
      <w:r w:rsidR="00996A66" w:rsidRPr="00996A66">
        <w:rPr>
          <w:rFonts w:ascii="Bookman Old Style" w:hAnsi="Bookman Old Style"/>
        </w:rPr>
        <w:t>k</w:t>
      </w:r>
      <w:r w:rsidR="006B2A78" w:rsidRPr="00996A66">
        <w:rPr>
          <w:rFonts w:ascii="Bookman Old Style" w:hAnsi="Bookman Old Style"/>
        </w:rPr>
        <w:t>økkenele</w:t>
      </w:r>
      <w:r w:rsidR="002B1957" w:rsidRPr="00996A66">
        <w:rPr>
          <w:rFonts w:ascii="Bookman Old Style" w:hAnsi="Bookman Old Style"/>
        </w:rPr>
        <w:t xml:space="preserve">v mere på de 3 ældrecentre. Hvilket betyder, at der fremadrettet kan ansættes 2 køkkenelever på hvert ældrecenter. </w:t>
      </w:r>
    </w:p>
    <w:p w14:paraId="15EFEFF4" w14:textId="77777777" w:rsidR="00917009" w:rsidRPr="00996A66" w:rsidRDefault="00917009" w:rsidP="00917009">
      <w:pPr>
        <w:rPr>
          <w:rFonts w:ascii="Bookman Old Style" w:hAnsi="Bookman Old Style"/>
        </w:rPr>
      </w:pPr>
    </w:p>
    <w:p w14:paraId="2663F729" w14:textId="5CE28316" w:rsidR="00917009" w:rsidRPr="00996A66" w:rsidRDefault="002B1957" w:rsidP="00917009">
      <w:pPr>
        <w:rPr>
          <w:rFonts w:ascii="Bookman Old Style" w:hAnsi="Bookman Old Style"/>
          <w:b/>
        </w:rPr>
      </w:pPr>
      <w:r w:rsidRPr="002B1957">
        <w:rPr>
          <w:rFonts w:ascii="Bookman Old Style" w:hAnsi="Bookman Old Style"/>
          <w:b/>
        </w:rPr>
        <w:t xml:space="preserve">Ad. 6. </w:t>
      </w:r>
      <w:r w:rsidR="00917009" w:rsidRPr="002B1957">
        <w:rPr>
          <w:rFonts w:ascii="Bookman Old Style" w:hAnsi="Bookman Old Style"/>
          <w:b/>
        </w:rPr>
        <w:t xml:space="preserve">Status centrets kostrådsmøder, køkkenpersonalet deltager i </w:t>
      </w:r>
      <w:r w:rsidR="00917009" w:rsidRPr="00996A66">
        <w:rPr>
          <w:rFonts w:ascii="Bookman Old Style" w:hAnsi="Bookman Old Style"/>
          <w:b/>
        </w:rPr>
        <w:t>måltiderne samt økologiprocent.</w:t>
      </w:r>
    </w:p>
    <w:p w14:paraId="3C1D9D48" w14:textId="282CB42C" w:rsidR="002B1957" w:rsidRPr="00996A66" w:rsidRDefault="002B1957" w:rsidP="00917009">
      <w:pPr>
        <w:rPr>
          <w:rFonts w:ascii="Bookman Old Style" w:hAnsi="Bookman Old Style"/>
          <w:bCs/>
        </w:rPr>
      </w:pPr>
      <w:r w:rsidRPr="00996A66">
        <w:rPr>
          <w:rFonts w:ascii="Bookman Old Style" w:hAnsi="Bookman Old Style"/>
          <w:bCs/>
        </w:rPr>
        <w:t>Køkkenleder Jeppe fortalte</w:t>
      </w:r>
      <w:r w:rsidR="00E574F1" w:rsidRPr="00996A66">
        <w:rPr>
          <w:rFonts w:ascii="Bookman Old Style" w:hAnsi="Bookman Old Style"/>
          <w:bCs/>
        </w:rPr>
        <w:t>,</w:t>
      </w:r>
      <w:r w:rsidRPr="00996A66">
        <w:rPr>
          <w:rFonts w:ascii="Bookman Old Style" w:hAnsi="Bookman Old Style"/>
          <w:bCs/>
        </w:rPr>
        <w:t xml:space="preserve"> at der hver 2 måned bliver afholdt kostrådsmøder på de 3 afdelinger på centret. Der er fokus på at </w:t>
      </w:r>
      <w:r w:rsidR="004251E7" w:rsidRPr="00996A66">
        <w:rPr>
          <w:rFonts w:ascii="Bookman Old Style" w:hAnsi="Bookman Old Style"/>
          <w:bCs/>
        </w:rPr>
        <w:t>af</w:t>
      </w:r>
      <w:r w:rsidRPr="00996A66">
        <w:rPr>
          <w:rFonts w:ascii="Bookman Old Style" w:hAnsi="Bookman Old Style"/>
          <w:bCs/>
        </w:rPr>
        <w:t>holde møderne</w:t>
      </w:r>
      <w:r w:rsidR="004251E7" w:rsidRPr="00996A66">
        <w:rPr>
          <w:rFonts w:ascii="Bookman Old Style" w:hAnsi="Bookman Old Style"/>
          <w:bCs/>
        </w:rPr>
        <w:t xml:space="preserve"> således, at </w:t>
      </w:r>
      <w:r w:rsidRPr="00996A66">
        <w:rPr>
          <w:rFonts w:ascii="Bookman Old Style" w:hAnsi="Bookman Old Style"/>
          <w:bCs/>
        </w:rPr>
        <w:t>så mange af jer</w:t>
      </w:r>
      <w:r w:rsidR="004251E7" w:rsidRPr="00996A66">
        <w:rPr>
          <w:rFonts w:ascii="Bookman Old Style" w:hAnsi="Bookman Old Style"/>
          <w:bCs/>
        </w:rPr>
        <w:t>,</w:t>
      </w:r>
      <w:r w:rsidRPr="00996A66">
        <w:rPr>
          <w:rFonts w:ascii="Bookman Old Style" w:hAnsi="Bookman Old Style"/>
          <w:bCs/>
        </w:rPr>
        <w:t xml:space="preserve"> beboere kan deltage. Det er vigtigt med jeres tilbagemeldinger og ønsker til kosten her på centret. Der skrives referat fra møderne, </w:t>
      </w:r>
      <w:r w:rsidR="004251E7" w:rsidRPr="00996A66">
        <w:rPr>
          <w:rFonts w:ascii="Bookman Old Style" w:hAnsi="Bookman Old Style"/>
          <w:bCs/>
        </w:rPr>
        <w:t>som</w:t>
      </w:r>
      <w:r w:rsidRPr="00996A66">
        <w:rPr>
          <w:rFonts w:ascii="Bookman Old Style" w:hAnsi="Bookman Old Style"/>
          <w:bCs/>
        </w:rPr>
        <w:t xml:space="preserve"> hænges op på afdelingen. </w:t>
      </w:r>
    </w:p>
    <w:p w14:paraId="74E188C3" w14:textId="4C8DAD01" w:rsidR="002B1957" w:rsidRPr="00996A66" w:rsidRDefault="002B1957" w:rsidP="00917009">
      <w:pPr>
        <w:rPr>
          <w:rFonts w:ascii="Bookman Old Style" w:hAnsi="Bookman Old Style"/>
          <w:bCs/>
        </w:rPr>
      </w:pPr>
      <w:r w:rsidRPr="00996A66">
        <w:rPr>
          <w:rFonts w:ascii="Bookman Old Style" w:hAnsi="Bookman Old Style"/>
          <w:bCs/>
        </w:rPr>
        <w:lastRenderedPageBreak/>
        <w:t>Køkkenpersonalet er begyndt at besøge afdelingerne, hvor de deltager i måltide</w:t>
      </w:r>
      <w:r w:rsidR="00E574F1" w:rsidRPr="00996A66">
        <w:rPr>
          <w:rFonts w:ascii="Bookman Old Style" w:hAnsi="Bookman Old Style"/>
          <w:bCs/>
        </w:rPr>
        <w:t>t sammen med jer beboere</w:t>
      </w:r>
      <w:r w:rsidRPr="00996A66">
        <w:rPr>
          <w:rFonts w:ascii="Bookman Old Style" w:hAnsi="Bookman Old Style"/>
          <w:bCs/>
        </w:rPr>
        <w:t>. Her vil de meget gerne i dialog med jer,</w:t>
      </w:r>
      <w:r w:rsidR="004251E7" w:rsidRPr="00996A66">
        <w:rPr>
          <w:rFonts w:ascii="Bookman Old Style" w:hAnsi="Bookman Old Style"/>
          <w:bCs/>
        </w:rPr>
        <w:t xml:space="preserve"> </w:t>
      </w:r>
      <w:r w:rsidR="00223DBF" w:rsidRPr="00996A66">
        <w:rPr>
          <w:rFonts w:ascii="Bookman Old Style" w:hAnsi="Bookman Old Style"/>
          <w:bCs/>
        </w:rPr>
        <w:t>og</w:t>
      </w:r>
      <w:r w:rsidRPr="00996A66">
        <w:rPr>
          <w:rFonts w:ascii="Bookman Old Style" w:hAnsi="Bookman Old Style"/>
          <w:bCs/>
        </w:rPr>
        <w:t xml:space="preserve"> høre hvad I tænker om måltidet, valg af menuen osv. Vi ønsker på denne måde at blive endnu bedre til at imødekomme jeres ønsker og behov. </w:t>
      </w:r>
    </w:p>
    <w:p w14:paraId="2CD7AC91" w14:textId="77777777" w:rsidR="002B1957" w:rsidRPr="00996A66" w:rsidRDefault="002B1957" w:rsidP="00917009">
      <w:pPr>
        <w:rPr>
          <w:rFonts w:ascii="Bookman Old Style" w:hAnsi="Bookman Old Style"/>
          <w:bCs/>
        </w:rPr>
      </w:pPr>
    </w:p>
    <w:p w14:paraId="5945B44B" w14:textId="60EE520D" w:rsidR="002B1957" w:rsidRPr="00996A66" w:rsidRDefault="002B1957" w:rsidP="00917009">
      <w:pPr>
        <w:rPr>
          <w:rFonts w:ascii="Bookman Old Style" w:hAnsi="Bookman Old Style"/>
          <w:bCs/>
        </w:rPr>
      </w:pPr>
      <w:r w:rsidRPr="00996A66">
        <w:rPr>
          <w:rFonts w:ascii="Bookman Old Style" w:hAnsi="Bookman Old Style"/>
          <w:bCs/>
        </w:rPr>
        <w:t>Køkkenpersonalet sender ofte små historier med op</w:t>
      </w:r>
      <w:r w:rsidR="00E574F1" w:rsidRPr="00996A66">
        <w:rPr>
          <w:rFonts w:ascii="Bookman Old Style" w:hAnsi="Bookman Old Style"/>
          <w:bCs/>
        </w:rPr>
        <w:t xml:space="preserve">, </w:t>
      </w:r>
      <w:r w:rsidRPr="00996A66">
        <w:rPr>
          <w:rFonts w:ascii="Bookman Old Style" w:hAnsi="Bookman Old Style"/>
          <w:bCs/>
        </w:rPr>
        <w:t xml:space="preserve">når der serveres den varme ret, fx da der blev serveret Skipperlabskovs </w:t>
      </w:r>
      <w:r w:rsidR="00315B5C" w:rsidRPr="00996A66">
        <w:rPr>
          <w:rFonts w:ascii="Bookman Old Style" w:hAnsi="Bookman Old Style"/>
          <w:bCs/>
        </w:rPr>
        <w:t xml:space="preserve">og Hokkaidosuppe. </w:t>
      </w:r>
    </w:p>
    <w:p w14:paraId="687EC118" w14:textId="77777777" w:rsidR="00315B5C" w:rsidRPr="00996A66" w:rsidRDefault="00315B5C" w:rsidP="00917009">
      <w:pPr>
        <w:rPr>
          <w:rFonts w:ascii="Bookman Old Style" w:hAnsi="Bookman Old Style"/>
          <w:bCs/>
        </w:rPr>
      </w:pPr>
    </w:p>
    <w:p w14:paraId="01FE5C1F" w14:textId="4F942E4F" w:rsidR="00315B5C" w:rsidRDefault="00315B5C" w:rsidP="00917009">
      <w:pPr>
        <w:rPr>
          <w:rFonts w:ascii="Bookman Old Style" w:hAnsi="Bookman Old Style"/>
          <w:bCs/>
        </w:rPr>
      </w:pPr>
      <w:r>
        <w:rPr>
          <w:rFonts w:ascii="Bookman Old Style" w:hAnsi="Bookman Old Style"/>
          <w:bCs/>
        </w:rPr>
        <w:t xml:space="preserve">Der arbejdes fortsat med at få økologiprocenten højere op, vi er på nuværende tidspunkt på 73 % og skal op på 90 %. </w:t>
      </w:r>
    </w:p>
    <w:p w14:paraId="7939CBC6" w14:textId="1A3549CF" w:rsidR="00315B5C" w:rsidRDefault="00315B5C" w:rsidP="00917009">
      <w:pPr>
        <w:rPr>
          <w:rFonts w:ascii="Bookman Old Style" w:hAnsi="Bookman Old Style"/>
          <w:bCs/>
        </w:rPr>
      </w:pPr>
    </w:p>
    <w:p w14:paraId="5D8BF40C" w14:textId="567167DA" w:rsidR="00315B5C" w:rsidRPr="00996A66" w:rsidRDefault="00315B5C" w:rsidP="00917009">
      <w:pPr>
        <w:rPr>
          <w:rFonts w:ascii="Bookman Old Style" w:hAnsi="Bookman Old Style"/>
          <w:bCs/>
        </w:rPr>
      </w:pPr>
      <w:r w:rsidRPr="00996A66">
        <w:rPr>
          <w:rFonts w:ascii="Bookman Old Style" w:hAnsi="Bookman Old Style"/>
          <w:bCs/>
        </w:rPr>
        <w:t xml:space="preserve">Flere </w:t>
      </w:r>
      <w:r w:rsidR="00E574F1" w:rsidRPr="00996A66">
        <w:rPr>
          <w:rFonts w:ascii="Bookman Old Style" w:hAnsi="Bookman Old Style"/>
          <w:bCs/>
        </w:rPr>
        <w:t xml:space="preserve">beboere </w:t>
      </w:r>
      <w:r w:rsidRPr="00996A66">
        <w:rPr>
          <w:rFonts w:ascii="Bookman Old Style" w:hAnsi="Bookman Old Style"/>
          <w:bCs/>
        </w:rPr>
        <w:t xml:space="preserve">fortalte </w:t>
      </w:r>
      <w:r w:rsidR="00E574F1" w:rsidRPr="00996A66">
        <w:rPr>
          <w:rFonts w:ascii="Bookman Old Style" w:hAnsi="Bookman Old Style"/>
          <w:bCs/>
        </w:rPr>
        <w:t xml:space="preserve">at </w:t>
      </w:r>
      <w:r w:rsidRPr="00996A66">
        <w:rPr>
          <w:rFonts w:ascii="Bookman Old Style" w:hAnsi="Bookman Old Style"/>
          <w:bCs/>
        </w:rPr>
        <w:t xml:space="preserve">det </w:t>
      </w:r>
      <w:r w:rsidR="00223DBF" w:rsidRPr="00996A66">
        <w:rPr>
          <w:rFonts w:ascii="Bookman Old Style" w:hAnsi="Bookman Old Style"/>
          <w:bCs/>
        </w:rPr>
        <w:t>e</w:t>
      </w:r>
      <w:r w:rsidRPr="00996A66">
        <w:rPr>
          <w:rFonts w:ascii="Bookman Old Style" w:hAnsi="Bookman Old Style"/>
          <w:bCs/>
        </w:rPr>
        <w:t>r en fantastisk ørredmousse der bl</w:t>
      </w:r>
      <w:r w:rsidR="00223DBF" w:rsidRPr="00996A66">
        <w:rPr>
          <w:rFonts w:ascii="Bookman Old Style" w:hAnsi="Bookman Old Style"/>
          <w:bCs/>
        </w:rPr>
        <w:t>i</w:t>
      </w:r>
      <w:r w:rsidRPr="00996A66">
        <w:rPr>
          <w:rFonts w:ascii="Bookman Old Style" w:hAnsi="Bookman Old Style"/>
          <w:bCs/>
        </w:rPr>
        <w:t>v</w:t>
      </w:r>
      <w:r w:rsidR="00223DBF" w:rsidRPr="00996A66">
        <w:rPr>
          <w:rFonts w:ascii="Bookman Old Style" w:hAnsi="Bookman Old Style"/>
          <w:bCs/>
        </w:rPr>
        <w:t>er</w:t>
      </w:r>
      <w:r w:rsidRPr="00996A66">
        <w:rPr>
          <w:rFonts w:ascii="Bookman Old Style" w:hAnsi="Bookman Old Style"/>
          <w:bCs/>
        </w:rPr>
        <w:t xml:space="preserve"> serveret, men nogle gange er kødet for fedt. Flere vil gerne have ganske almindelig dansk mad med tyk sovs. Køkkenlederen Jeppe svarede, at de forsøger at balance</w:t>
      </w:r>
      <w:r w:rsidR="00223DBF" w:rsidRPr="00996A66">
        <w:rPr>
          <w:rFonts w:ascii="Bookman Old Style" w:hAnsi="Bookman Old Style"/>
          <w:bCs/>
        </w:rPr>
        <w:t>re</w:t>
      </w:r>
      <w:r w:rsidRPr="00996A66">
        <w:rPr>
          <w:rFonts w:ascii="Bookman Old Style" w:hAnsi="Bookman Old Style"/>
          <w:bCs/>
        </w:rPr>
        <w:t xml:space="preserve"> ud fra jeres ønsker</w:t>
      </w:r>
      <w:r w:rsidR="00223DBF" w:rsidRPr="00996A66">
        <w:rPr>
          <w:rFonts w:ascii="Bookman Old Style" w:hAnsi="Bookman Old Style"/>
          <w:bCs/>
        </w:rPr>
        <w:t>,</w:t>
      </w:r>
      <w:r w:rsidRPr="00996A66">
        <w:rPr>
          <w:rFonts w:ascii="Bookman Old Style" w:hAnsi="Bookman Old Style"/>
          <w:bCs/>
        </w:rPr>
        <w:t xml:space="preserve"> samt</w:t>
      </w:r>
      <w:r w:rsidR="00F560B9" w:rsidRPr="00996A66">
        <w:rPr>
          <w:rFonts w:ascii="Bookman Old Style" w:hAnsi="Bookman Old Style"/>
          <w:bCs/>
        </w:rPr>
        <w:t xml:space="preserve"> ønsket om </w:t>
      </w:r>
      <w:r w:rsidR="00996A66" w:rsidRPr="00996A66">
        <w:rPr>
          <w:rFonts w:ascii="Bookman Old Style" w:hAnsi="Bookman Old Style"/>
          <w:bCs/>
        </w:rPr>
        <w:t>øget indkøb</w:t>
      </w:r>
      <w:r w:rsidRPr="00996A66">
        <w:rPr>
          <w:rFonts w:ascii="Bookman Old Style" w:hAnsi="Bookman Old Style"/>
          <w:bCs/>
        </w:rPr>
        <w:t xml:space="preserve"> af økologiske varer</w:t>
      </w:r>
      <w:r w:rsidR="00223DBF" w:rsidRPr="00996A66">
        <w:rPr>
          <w:rFonts w:ascii="Bookman Old Style" w:hAnsi="Bookman Old Style"/>
          <w:bCs/>
        </w:rPr>
        <w:t xml:space="preserve">, </w:t>
      </w:r>
      <w:r w:rsidR="00F560B9" w:rsidRPr="00996A66">
        <w:rPr>
          <w:rFonts w:ascii="Bookman Old Style" w:hAnsi="Bookman Old Style"/>
          <w:bCs/>
        </w:rPr>
        <w:t>og</w:t>
      </w:r>
      <w:r w:rsidR="00223DBF" w:rsidRPr="00996A66">
        <w:rPr>
          <w:rFonts w:ascii="Bookman Old Style" w:hAnsi="Bookman Old Style"/>
          <w:bCs/>
        </w:rPr>
        <w:t xml:space="preserve"> fokus på at</w:t>
      </w:r>
      <w:r w:rsidRPr="00996A66">
        <w:rPr>
          <w:rFonts w:ascii="Bookman Old Style" w:hAnsi="Bookman Old Style"/>
          <w:bCs/>
        </w:rPr>
        <w:t xml:space="preserve"> minimere madspild. </w:t>
      </w:r>
    </w:p>
    <w:p w14:paraId="68CDBF1F" w14:textId="77777777" w:rsidR="00315B5C" w:rsidRPr="00996A66" w:rsidRDefault="00315B5C" w:rsidP="00917009">
      <w:pPr>
        <w:rPr>
          <w:rFonts w:ascii="Bookman Old Style" w:hAnsi="Bookman Old Style"/>
          <w:bCs/>
        </w:rPr>
      </w:pPr>
    </w:p>
    <w:p w14:paraId="3C0457E6" w14:textId="77777777" w:rsidR="00315B5C" w:rsidRPr="00996A66" w:rsidRDefault="00315B5C" w:rsidP="00917009">
      <w:pPr>
        <w:rPr>
          <w:rFonts w:ascii="Bookman Old Style" w:hAnsi="Bookman Old Style"/>
          <w:bCs/>
        </w:rPr>
      </w:pPr>
    </w:p>
    <w:p w14:paraId="640D9863" w14:textId="0AAC1FE2" w:rsidR="00917009" w:rsidRPr="00315B5C" w:rsidRDefault="00315B5C" w:rsidP="00315B5C">
      <w:pPr>
        <w:rPr>
          <w:rFonts w:ascii="Bookman Old Style" w:hAnsi="Bookman Old Style"/>
          <w:b/>
          <w:bCs/>
        </w:rPr>
      </w:pPr>
      <w:r w:rsidRPr="00996A66">
        <w:rPr>
          <w:rFonts w:ascii="Bookman Old Style" w:hAnsi="Bookman Old Style"/>
          <w:b/>
          <w:bCs/>
        </w:rPr>
        <w:t xml:space="preserve">Ad. 7. </w:t>
      </w:r>
      <w:r w:rsidR="00917009" w:rsidRPr="00996A66">
        <w:rPr>
          <w:rFonts w:ascii="Bookman Old Style" w:hAnsi="Bookman Old Style"/>
          <w:b/>
          <w:bCs/>
        </w:rPr>
        <w:t>Status aktivitet og bevægelse</w:t>
      </w:r>
      <w:r w:rsidR="00917009" w:rsidRPr="00315B5C">
        <w:rPr>
          <w:rFonts w:ascii="Bookman Old Style" w:hAnsi="Bookman Old Style"/>
          <w:b/>
          <w:bCs/>
        </w:rPr>
        <w:t xml:space="preserve">?  (Projekt ”Historier fra livet”) </w:t>
      </w:r>
    </w:p>
    <w:p w14:paraId="0BAFC66E" w14:textId="03BFD575" w:rsidR="00F43136" w:rsidRDefault="00315B5C" w:rsidP="00315B5C">
      <w:pPr>
        <w:rPr>
          <w:rFonts w:ascii="Bookman Old Style" w:hAnsi="Bookman Old Style"/>
        </w:rPr>
      </w:pPr>
      <w:r w:rsidRPr="00315B5C">
        <w:rPr>
          <w:rFonts w:ascii="Bookman Old Style" w:hAnsi="Bookman Old Style"/>
        </w:rPr>
        <w:t xml:space="preserve">Som nævnt </w:t>
      </w:r>
      <w:r>
        <w:rPr>
          <w:rFonts w:ascii="Bookman Old Style" w:hAnsi="Bookman Old Style"/>
        </w:rPr>
        <w:t xml:space="preserve">tidligere er der indkøbt en </w:t>
      </w:r>
      <w:r w:rsidRPr="00622248">
        <w:rPr>
          <w:rFonts w:ascii="Bookman Old Style" w:hAnsi="Bookman Old Style"/>
          <w:b/>
          <w:bCs/>
        </w:rPr>
        <w:t xml:space="preserve">ny el-bus </w:t>
      </w:r>
      <w:r w:rsidRPr="00315B5C">
        <w:rPr>
          <w:rFonts w:ascii="Bookman Old Style" w:hAnsi="Bookman Old Style"/>
        </w:rPr>
        <w:t>til fælles brug for kommunens 3 plejecentre samt værestedet Møllen. Nygårds Plads vil som udgangspunkt kunne benytte bussen hver torsdag. Frivillige og personalet fra centret kan være chauffører, hvis de er oplært. Der er 8 pladser ud over chaufførens. En kørestol optager 2 pladser. Bussen vil blive parkeret på Materiale</w:t>
      </w:r>
      <w:r w:rsidR="00CF6958">
        <w:rPr>
          <w:rFonts w:ascii="Bookman Old Style" w:hAnsi="Bookman Old Style"/>
        </w:rPr>
        <w:t>-</w:t>
      </w:r>
      <w:r w:rsidRPr="00315B5C">
        <w:rPr>
          <w:rFonts w:ascii="Bookman Old Style" w:hAnsi="Bookman Old Style"/>
        </w:rPr>
        <w:t xml:space="preserve">gården, der også står for tilsyn og vedligehold af bussen. </w:t>
      </w:r>
      <w:r w:rsidR="00F43136">
        <w:rPr>
          <w:rFonts w:ascii="Bookman Old Style" w:hAnsi="Bookman Old Style"/>
        </w:rPr>
        <w:t>Dagene er fordelt på afdelingerne, der er 3 ture per afdeling i år. Bussen skal afleveres inden klokken 15.00, hvilket begrænser turens længde. Det er aktivitetspersonalet, afdelingens personale der sammen med jer beboere</w:t>
      </w:r>
      <w:r w:rsidR="00F560B9">
        <w:rPr>
          <w:rFonts w:ascii="Bookman Old Style" w:hAnsi="Bookman Old Style"/>
        </w:rPr>
        <w:t>,</w:t>
      </w:r>
      <w:r w:rsidR="00F43136">
        <w:rPr>
          <w:rFonts w:ascii="Bookman Old Style" w:hAnsi="Bookman Old Style"/>
        </w:rPr>
        <w:t xml:space="preserve"> der drøfter hvor turen skal gå hen. </w:t>
      </w:r>
    </w:p>
    <w:p w14:paraId="12A7A61F" w14:textId="77777777" w:rsidR="00F43136" w:rsidRDefault="00F43136" w:rsidP="00315B5C">
      <w:pPr>
        <w:rPr>
          <w:rFonts w:ascii="Bookman Old Style" w:hAnsi="Bookman Old Style"/>
        </w:rPr>
      </w:pPr>
    </w:p>
    <w:p w14:paraId="56007CFB" w14:textId="2612DC2C" w:rsidR="00315B5C" w:rsidRPr="00996A66" w:rsidRDefault="00F43136" w:rsidP="00315B5C">
      <w:pPr>
        <w:rPr>
          <w:rFonts w:ascii="Bookman Old Style" w:hAnsi="Bookman Old Style" w:cs="Arial"/>
        </w:rPr>
      </w:pPr>
      <w:r>
        <w:rPr>
          <w:rFonts w:ascii="Bookman Old Style" w:hAnsi="Bookman Old Style"/>
        </w:rPr>
        <w:t xml:space="preserve">Vi har frivillige hjælpere der hjælper med at </w:t>
      </w:r>
      <w:r w:rsidR="00315B5C" w:rsidRPr="00315B5C">
        <w:rPr>
          <w:rFonts w:ascii="Bookman Old Style" w:hAnsi="Bookman Old Style" w:cs="Arial"/>
        </w:rPr>
        <w:t xml:space="preserve">tilbyde </w:t>
      </w:r>
      <w:r>
        <w:rPr>
          <w:rFonts w:ascii="Bookman Old Style" w:hAnsi="Bookman Old Style" w:cs="Arial"/>
        </w:rPr>
        <w:t xml:space="preserve">jer beboere </w:t>
      </w:r>
      <w:r w:rsidR="00315B5C" w:rsidRPr="00315B5C">
        <w:rPr>
          <w:rFonts w:ascii="Bookman Old Style" w:hAnsi="Bookman Old Style" w:cs="Arial"/>
          <w:b/>
        </w:rPr>
        <w:t>ugentlige idrætsaktiviteter</w:t>
      </w:r>
      <w:r>
        <w:rPr>
          <w:rFonts w:ascii="Bookman Old Style" w:hAnsi="Bookman Old Style" w:cs="Arial"/>
          <w:b/>
        </w:rPr>
        <w:t xml:space="preserve">. </w:t>
      </w:r>
      <w:r w:rsidR="00315B5C" w:rsidRPr="00315B5C">
        <w:rPr>
          <w:rFonts w:ascii="Bookman Old Style" w:hAnsi="Bookman Old Style" w:cs="Arial"/>
        </w:rPr>
        <w:t xml:space="preserve">Ideen er, at </w:t>
      </w:r>
      <w:r w:rsidR="00315B5C" w:rsidRPr="00315B5C">
        <w:rPr>
          <w:rFonts w:ascii="Bookman Old Style" w:hAnsi="Bookman Old Style"/>
          <w:b/>
        </w:rPr>
        <w:t>p</w:t>
      </w:r>
      <w:r w:rsidR="00315B5C" w:rsidRPr="00315B5C">
        <w:rPr>
          <w:rFonts w:ascii="Bookman Old Style" w:hAnsi="Bookman Old Style" w:cs="Arial"/>
          <w:b/>
        </w:rPr>
        <w:t>ersonalet og centrets frivillige hjælpere</w:t>
      </w:r>
      <w:r w:rsidR="00315B5C" w:rsidRPr="00315B5C">
        <w:rPr>
          <w:rFonts w:ascii="Bookman Old Style" w:hAnsi="Bookman Old Style" w:cs="Arial"/>
        </w:rPr>
        <w:t xml:space="preserve"> bruger forskellige redskaber til idræt og bevægelse sammen med beboerne på afdelingerne. Vi forsøger løbende at skabe</w:t>
      </w:r>
      <w:r w:rsidR="00315B5C" w:rsidRPr="00315B5C">
        <w:rPr>
          <w:rFonts w:ascii="Bookman Old Style" w:hAnsi="Bookman Old Style"/>
        </w:rPr>
        <w:t xml:space="preserve"> nye muligheder for fysisk aktivitet og fællesskab for jer beboere, her på centret. Aktuelt er der fortsat faste ugentlige bevægelsesaktivitet på de 3 afdelinger, her spilles fx med balloner/fluesmækker, eller der bruges billedkort der viser en bevægelse alle skal udføre eller der bruges bolde og terninger. Vi bruger også de opsatte træningsredskaber i mellemgangen, gelænderet på gangen eller trapperne til træningsøvelserne. </w:t>
      </w:r>
      <w:r>
        <w:rPr>
          <w:rFonts w:ascii="Bookman Old Style" w:hAnsi="Bookman Old Style"/>
        </w:rPr>
        <w:t xml:space="preserve">Her over sommeren har vi været i haven og spillet KROF bowling. </w:t>
      </w:r>
      <w:r w:rsidR="00315B5C" w:rsidRPr="00315B5C">
        <w:rPr>
          <w:rFonts w:ascii="Bookman Old Style" w:hAnsi="Bookman Old Style"/>
        </w:rPr>
        <w:t xml:space="preserve">Vi håber selvfølgelig, at flere af jer beboere motiveres til bevægelse og aktivitet i hverdagen. </w:t>
      </w:r>
      <w:r w:rsidR="00315B5C" w:rsidRPr="00315B5C">
        <w:rPr>
          <w:rFonts w:ascii="Bookman Old Style" w:hAnsi="Bookman Old Style" w:cs="Arial"/>
        </w:rPr>
        <w:t xml:space="preserve">Frivillige hjælpere og personalet vil fortsat guide jer igennem forskellige øvelser, der styrker musklerne og som sætter gang i hjernecellerne!  Alle er velkomne, så vi sammen kan motivere hinanden, more os sammen og slippe </w:t>
      </w:r>
      <w:r w:rsidR="00315B5C" w:rsidRPr="00996A66">
        <w:rPr>
          <w:rFonts w:ascii="Bookman Old Style" w:hAnsi="Bookman Old Style" w:cs="Arial"/>
        </w:rPr>
        <w:t xml:space="preserve">latteren løs! </w:t>
      </w:r>
    </w:p>
    <w:p w14:paraId="6BC77FB9" w14:textId="77777777" w:rsidR="00315B5C" w:rsidRPr="00996A66" w:rsidRDefault="00315B5C" w:rsidP="00315B5C">
      <w:pPr>
        <w:rPr>
          <w:rFonts w:ascii="Bookman Old Style" w:hAnsi="Bookman Old Style"/>
        </w:rPr>
      </w:pPr>
    </w:p>
    <w:p w14:paraId="48B7D673" w14:textId="572C7003" w:rsidR="00315B5C" w:rsidRPr="00996A66" w:rsidRDefault="00F43136" w:rsidP="00315B5C">
      <w:pPr>
        <w:rPr>
          <w:rFonts w:ascii="Bookman Old Style" w:hAnsi="Bookman Old Style"/>
        </w:rPr>
      </w:pPr>
      <w:r w:rsidRPr="00996A66">
        <w:rPr>
          <w:rFonts w:ascii="Bookman Old Style" w:hAnsi="Bookman Old Style"/>
        </w:rPr>
        <w:t>I kan alle se på Aktivitetslisten</w:t>
      </w:r>
      <w:r w:rsidR="00CF6958">
        <w:rPr>
          <w:rFonts w:ascii="Bookman Old Style" w:hAnsi="Bookman Old Style"/>
        </w:rPr>
        <w:t xml:space="preserve">, </w:t>
      </w:r>
      <w:r w:rsidRPr="00996A66">
        <w:rPr>
          <w:rFonts w:ascii="Bookman Old Style" w:hAnsi="Bookman Old Style"/>
        </w:rPr>
        <w:t>der er hæng</w:t>
      </w:r>
      <w:r w:rsidR="00F560B9" w:rsidRPr="00996A66">
        <w:rPr>
          <w:rFonts w:ascii="Bookman Old Style" w:hAnsi="Bookman Old Style"/>
        </w:rPr>
        <w:t>t</w:t>
      </w:r>
      <w:r w:rsidRPr="00996A66">
        <w:rPr>
          <w:rFonts w:ascii="Bookman Old Style" w:hAnsi="Bookman Old Style"/>
        </w:rPr>
        <w:t xml:space="preserve"> op i elevatoren</w:t>
      </w:r>
      <w:r w:rsidR="00622248" w:rsidRPr="00996A66">
        <w:rPr>
          <w:rFonts w:ascii="Bookman Old Style" w:hAnsi="Bookman Old Style"/>
        </w:rPr>
        <w:t>,</w:t>
      </w:r>
      <w:r w:rsidR="00F560B9" w:rsidRPr="00996A66">
        <w:rPr>
          <w:rFonts w:ascii="Bookman Old Style" w:hAnsi="Bookman Old Style"/>
        </w:rPr>
        <w:t xml:space="preserve"> og</w:t>
      </w:r>
      <w:r w:rsidR="00622248" w:rsidRPr="00996A66">
        <w:rPr>
          <w:rFonts w:ascii="Bookman Old Style" w:hAnsi="Bookman Old Style"/>
        </w:rPr>
        <w:t xml:space="preserve"> skrevet på den elektroniske skærm</w:t>
      </w:r>
      <w:r w:rsidR="00F560B9" w:rsidRPr="00996A66">
        <w:rPr>
          <w:rFonts w:ascii="Bookman Old Style" w:hAnsi="Bookman Old Style"/>
        </w:rPr>
        <w:t>,</w:t>
      </w:r>
      <w:r w:rsidRPr="00996A66">
        <w:rPr>
          <w:rFonts w:ascii="Bookman Old Style" w:hAnsi="Bookman Old Style"/>
        </w:rPr>
        <w:t xml:space="preserve"> samt i Senioravisen, hvor</w:t>
      </w:r>
      <w:r w:rsidR="00622248" w:rsidRPr="00996A66">
        <w:rPr>
          <w:rFonts w:ascii="Bookman Old Style" w:hAnsi="Bookman Old Style"/>
        </w:rPr>
        <w:t xml:space="preserve">når aktiviteterne </w:t>
      </w:r>
      <w:r w:rsidRPr="00996A66">
        <w:rPr>
          <w:rFonts w:ascii="Bookman Old Style" w:hAnsi="Bookman Old Style"/>
        </w:rPr>
        <w:t xml:space="preserve">foregår på jeres afdeling. </w:t>
      </w:r>
    </w:p>
    <w:p w14:paraId="789C0C84" w14:textId="5ED20C36" w:rsidR="00917009" w:rsidRPr="00996A66" w:rsidRDefault="00622248" w:rsidP="00622248">
      <w:pPr>
        <w:rPr>
          <w:rFonts w:ascii="Bookman Old Style" w:hAnsi="Bookman Old Style"/>
          <w:b/>
          <w:bCs/>
        </w:rPr>
      </w:pPr>
      <w:r w:rsidRPr="00996A66">
        <w:rPr>
          <w:rFonts w:ascii="Bookman Old Style" w:hAnsi="Bookman Old Style"/>
          <w:b/>
          <w:bCs/>
        </w:rPr>
        <w:lastRenderedPageBreak/>
        <w:t xml:space="preserve">Ad. 8 </w:t>
      </w:r>
      <w:r w:rsidR="00917009" w:rsidRPr="00996A66">
        <w:rPr>
          <w:rFonts w:ascii="Bookman Old Style" w:hAnsi="Bookman Old Style"/>
          <w:b/>
          <w:bCs/>
        </w:rPr>
        <w:t xml:space="preserve">Arbejdet med Demensindsatsen på centret, hvad er status? </w:t>
      </w:r>
    </w:p>
    <w:p w14:paraId="6ACB3DC0" w14:textId="5C89EDCD" w:rsidR="00622248" w:rsidRPr="00324EB8" w:rsidRDefault="00622248" w:rsidP="00622248">
      <w:pPr>
        <w:pStyle w:val="NormalWeb"/>
        <w:rPr>
          <w:rFonts w:ascii="Bookman Old Style" w:eastAsia="Calibri" w:hAnsi="Bookman Old Style"/>
          <w:bCs/>
        </w:rPr>
      </w:pPr>
      <w:r w:rsidRPr="00996A66">
        <w:rPr>
          <w:rFonts w:ascii="Bookman Old Style" w:hAnsi="Bookman Old Style"/>
        </w:rPr>
        <w:t>Vi er</w:t>
      </w:r>
      <w:r w:rsidR="00F560B9" w:rsidRPr="00996A66">
        <w:rPr>
          <w:rFonts w:ascii="Bookman Old Style" w:hAnsi="Bookman Old Style"/>
        </w:rPr>
        <w:t>,</w:t>
      </w:r>
      <w:r w:rsidRPr="00996A66">
        <w:rPr>
          <w:rFonts w:ascii="Bookman Old Style" w:hAnsi="Bookman Old Style"/>
        </w:rPr>
        <w:t xml:space="preserve"> som tidligere omtalt</w:t>
      </w:r>
      <w:r w:rsidR="00F560B9" w:rsidRPr="00996A66">
        <w:rPr>
          <w:rFonts w:ascii="Bookman Old Style" w:hAnsi="Bookman Old Style"/>
        </w:rPr>
        <w:t>,</w:t>
      </w:r>
      <w:r w:rsidRPr="00996A66">
        <w:rPr>
          <w:rFonts w:ascii="Bookman Old Style" w:hAnsi="Bookman Old Style"/>
        </w:rPr>
        <w:t xml:space="preserve"> alle blevet </w:t>
      </w:r>
      <w:r w:rsidRPr="00996A66">
        <w:rPr>
          <w:rFonts w:ascii="Bookman Old Style" w:eastAsia="Calibri" w:hAnsi="Bookman Old Style"/>
          <w:bCs/>
        </w:rPr>
        <w:t>undervist i forståelsen og brugen af ”</w:t>
      </w:r>
      <w:r w:rsidRPr="00996A66">
        <w:rPr>
          <w:rFonts w:ascii="Bookman Old Style" w:eastAsia="Calibri" w:hAnsi="Bookman Old Style"/>
          <w:b/>
          <w:bCs/>
        </w:rPr>
        <w:t>Personcentreret Omsorg</w:t>
      </w:r>
      <w:r w:rsidRPr="00996A66">
        <w:rPr>
          <w:rFonts w:ascii="Bookman Old Style" w:eastAsia="Calibri" w:hAnsi="Bookman Old Style"/>
          <w:bCs/>
        </w:rPr>
        <w:t xml:space="preserve">”, dels i 2024 samt her i 2025. ”Personcentreret Omsorg” er de redskaber vi dagligt arbejder med. Metoden omfatter fx afholdelse af beboerkonferencer, hvor der arbejdes med at planlægge og evaluere de bedst mulige handleplaner for den enkelte beboer, så </w:t>
      </w:r>
      <w:bookmarkStart w:id="4" w:name="_Hlk201915068"/>
      <w:r w:rsidRPr="00996A66">
        <w:rPr>
          <w:rFonts w:ascii="Bookman Old Style" w:eastAsia="Calibri" w:hAnsi="Bookman Old Style"/>
          <w:bCs/>
        </w:rPr>
        <w:t xml:space="preserve">beboeren trives </w:t>
      </w:r>
      <w:bookmarkEnd w:id="4"/>
      <w:r w:rsidRPr="00996A66">
        <w:rPr>
          <w:rFonts w:ascii="Bookman Old Style" w:eastAsia="Calibri" w:hAnsi="Bookman Old Style"/>
          <w:bCs/>
        </w:rPr>
        <w:t xml:space="preserve">her på centret. Derudover bliver alle medarbejdere og ledere i </w:t>
      </w:r>
      <w:r w:rsidRPr="00996A66">
        <w:rPr>
          <w:rFonts w:ascii="Bookman Old Style" w:eastAsia="Calibri" w:hAnsi="Bookman Old Style"/>
          <w:b/>
        </w:rPr>
        <w:t xml:space="preserve">2025 undervist i emnet </w:t>
      </w:r>
      <w:r w:rsidR="00F560B9">
        <w:rPr>
          <w:rFonts w:ascii="Bookman Old Style" w:eastAsia="Calibri" w:hAnsi="Bookman Old Style"/>
          <w:b/>
        </w:rPr>
        <w:t>”</w:t>
      </w:r>
      <w:r w:rsidRPr="00622248">
        <w:rPr>
          <w:rFonts w:ascii="Bookman Old Style" w:eastAsia="Calibri" w:hAnsi="Bookman Old Style"/>
          <w:b/>
        </w:rPr>
        <w:t>pårørendesamarbejdet</w:t>
      </w:r>
      <w:r w:rsidR="00F560B9">
        <w:rPr>
          <w:rFonts w:ascii="Bookman Old Style" w:eastAsia="Calibri" w:hAnsi="Bookman Old Style"/>
          <w:b/>
        </w:rPr>
        <w:t>”</w:t>
      </w:r>
      <w:r w:rsidRPr="00324EB8">
        <w:rPr>
          <w:rFonts w:ascii="Bookman Old Style" w:eastAsia="Calibri" w:hAnsi="Bookman Old Style"/>
          <w:bCs/>
        </w:rPr>
        <w:t>, hvordan kan vi blive bedre til at inddrage jer pårørende i samarbejdet omkring jeres pårørende, (beboeren), så vi sammen har fokus på beboeren</w:t>
      </w:r>
      <w:r>
        <w:rPr>
          <w:rFonts w:ascii="Bookman Old Style" w:eastAsia="Calibri" w:hAnsi="Bookman Old Style"/>
          <w:bCs/>
        </w:rPr>
        <w:t>s</w:t>
      </w:r>
      <w:r w:rsidRPr="00324EB8">
        <w:rPr>
          <w:rFonts w:ascii="Bookman Old Style" w:eastAsia="Calibri" w:hAnsi="Bookman Old Style"/>
          <w:bCs/>
        </w:rPr>
        <w:t xml:space="preserve"> trivsel. Vi vil gerne bruge jeres viden og erfaringer til at støtte op omkring beboeren</w:t>
      </w:r>
      <w:r>
        <w:rPr>
          <w:rFonts w:ascii="Bookman Old Style" w:eastAsia="Calibri" w:hAnsi="Bookman Old Style"/>
          <w:bCs/>
        </w:rPr>
        <w:t>,</w:t>
      </w:r>
      <w:r w:rsidRPr="00324EB8">
        <w:rPr>
          <w:rFonts w:ascii="Bookman Old Style" w:eastAsia="Calibri" w:hAnsi="Bookman Old Style"/>
          <w:bCs/>
        </w:rPr>
        <w:t xml:space="preserve"> samt være bedre til at fortælle jer om </w:t>
      </w:r>
      <w:r>
        <w:rPr>
          <w:rFonts w:ascii="Bookman Old Style" w:eastAsia="Calibri" w:hAnsi="Bookman Old Style"/>
          <w:bCs/>
        </w:rPr>
        <w:t xml:space="preserve">den enkeltes beboers </w:t>
      </w:r>
      <w:r w:rsidRPr="00324EB8">
        <w:rPr>
          <w:rFonts w:ascii="Bookman Old Style" w:eastAsia="Calibri" w:hAnsi="Bookman Old Style"/>
          <w:bCs/>
        </w:rPr>
        <w:t xml:space="preserve">forløb. </w:t>
      </w:r>
    </w:p>
    <w:p w14:paraId="120CDEB2" w14:textId="77777777" w:rsidR="00622248" w:rsidRPr="00324EB8" w:rsidRDefault="00622248" w:rsidP="00622248">
      <w:pPr>
        <w:pStyle w:val="NormalWeb"/>
        <w:rPr>
          <w:rFonts w:ascii="Bookman Old Style" w:eastAsia="Calibri" w:hAnsi="Bookman Old Style"/>
          <w:bCs/>
        </w:rPr>
      </w:pPr>
    </w:p>
    <w:p w14:paraId="12C81487" w14:textId="77777777" w:rsidR="00622248" w:rsidRPr="00324EB8" w:rsidRDefault="00622248" w:rsidP="00622248">
      <w:pPr>
        <w:rPr>
          <w:rFonts w:ascii="Bookman Old Style" w:hAnsi="Bookman Old Style"/>
        </w:rPr>
      </w:pPr>
      <w:r w:rsidRPr="00324EB8">
        <w:rPr>
          <w:rFonts w:ascii="Bookman Old Style" w:hAnsi="Bookman Old Style"/>
        </w:rPr>
        <w:t xml:space="preserve">Der er indkøbt nye møbler til afdelingerne samt stueetagen, hvormed vi har forsøgt, både på afdelingerne i stueetagen, at lave nogle små hyggeområder, hvor I beboere kan sidde i mere rolige omgivelser. </w:t>
      </w:r>
    </w:p>
    <w:p w14:paraId="76D9FA28" w14:textId="77777777" w:rsidR="006C2761" w:rsidRPr="00996A66" w:rsidRDefault="006C2761" w:rsidP="00622248">
      <w:pPr>
        <w:rPr>
          <w:rFonts w:ascii="Bookman Old Style" w:hAnsi="Bookman Old Style"/>
        </w:rPr>
      </w:pPr>
    </w:p>
    <w:p w14:paraId="1F3B54F0" w14:textId="3E44A9EA" w:rsidR="00622248" w:rsidRPr="00996A66" w:rsidRDefault="00622248" w:rsidP="00622248">
      <w:pPr>
        <w:rPr>
          <w:rFonts w:ascii="Bookman Old Style" w:hAnsi="Bookman Old Style"/>
        </w:rPr>
      </w:pPr>
      <w:r w:rsidRPr="00996A66">
        <w:rPr>
          <w:rFonts w:ascii="Bookman Old Style" w:hAnsi="Bookman Old Style"/>
        </w:rPr>
        <w:t xml:space="preserve">Vi </w:t>
      </w:r>
      <w:r w:rsidR="006C2761" w:rsidRPr="00996A66">
        <w:rPr>
          <w:rFonts w:ascii="Bookman Old Style" w:hAnsi="Bookman Old Style"/>
        </w:rPr>
        <w:t xml:space="preserve">har </w:t>
      </w:r>
      <w:r w:rsidRPr="00996A66">
        <w:rPr>
          <w:rFonts w:ascii="Bookman Old Style" w:hAnsi="Bookman Old Style"/>
        </w:rPr>
        <w:t>afprøve</w:t>
      </w:r>
      <w:r w:rsidR="006C2761" w:rsidRPr="00996A66">
        <w:rPr>
          <w:rFonts w:ascii="Bookman Old Style" w:hAnsi="Bookman Old Style"/>
        </w:rPr>
        <w:t>t</w:t>
      </w:r>
      <w:r w:rsidRPr="00996A66">
        <w:rPr>
          <w:rFonts w:ascii="Bookman Old Style" w:hAnsi="Bookman Old Style"/>
        </w:rPr>
        <w:t xml:space="preserve"> nyt service på en etage i afdeling 3 og afventer en saml</w:t>
      </w:r>
      <w:r w:rsidR="00F560B9" w:rsidRPr="00996A66">
        <w:rPr>
          <w:rFonts w:ascii="Bookman Old Style" w:hAnsi="Bookman Old Style"/>
        </w:rPr>
        <w:t>et</w:t>
      </w:r>
      <w:r w:rsidRPr="00996A66">
        <w:rPr>
          <w:rFonts w:ascii="Bookman Old Style" w:hAnsi="Bookman Old Style"/>
        </w:rPr>
        <w:t xml:space="preserve"> evaluering fra beboerne og personalet, om det kan bruges og om vi skal indkøbe det til de resterende afdelinger på centret. </w:t>
      </w:r>
    </w:p>
    <w:p w14:paraId="4236425F" w14:textId="77777777" w:rsidR="00622248" w:rsidRPr="00996A66" w:rsidRDefault="00622248" w:rsidP="00622248">
      <w:pPr>
        <w:rPr>
          <w:rFonts w:ascii="Bookman Old Style" w:hAnsi="Bookman Old Style"/>
        </w:rPr>
      </w:pPr>
    </w:p>
    <w:p w14:paraId="51B5D81C" w14:textId="31749D79" w:rsidR="006C2761" w:rsidRPr="00996A66" w:rsidRDefault="00622248" w:rsidP="00622248">
      <w:pPr>
        <w:rPr>
          <w:rFonts w:ascii="Bookman Old Style" w:hAnsi="Bookman Old Style"/>
        </w:rPr>
      </w:pPr>
      <w:r w:rsidRPr="00996A66">
        <w:rPr>
          <w:rFonts w:ascii="Bookman Old Style" w:hAnsi="Bookman Old Style"/>
        </w:rPr>
        <w:t>Alle gangarealerne</w:t>
      </w:r>
      <w:r w:rsidR="00F560B9" w:rsidRPr="00996A66">
        <w:rPr>
          <w:rFonts w:ascii="Bookman Old Style" w:hAnsi="Bookman Old Style"/>
        </w:rPr>
        <w:t>s vægge</w:t>
      </w:r>
      <w:r w:rsidRPr="00996A66">
        <w:rPr>
          <w:rFonts w:ascii="Bookman Old Style" w:hAnsi="Bookman Old Style"/>
        </w:rPr>
        <w:t xml:space="preserve"> på de 3 afdelinger er blevet malet, og</w:t>
      </w:r>
      <w:r w:rsidR="006C2761" w:rsidRPr="00996A66">
        <w:rPr>
          <w:rFonts w:ascii="Bookman Old Style" w:hAnsi="Bookman Old Style"/>
        </w:rPr>
        <w:t xml:space="preserve"> derfor </w:t>
      </w:r>
      <w:r w:rsidR="00F560B9" w:rsidRPr="00996A66">
        <w:rPr>
          <w:rFonts w:ascii="Bookman Old Style" w:hAnsi="Bookman Old Style"/>
        </w:rPr>
        <w:t>blev</w:t>
      </w:r>
      <w:r w:rsidRPr="00996A66">
        <w:rPr>
          <w:rFonts w:ascii="Bookman Old Style" w:hAnsi="Bookman Old Style"/>
        </w:rPr>
        <w:t xml:space="preserve"> alle billederne</w:t>
      </w:r>
      <w:r w:rsidR="00F560B9" w:rsidRPr="00996A66">
        <w:rPr>
          <w:rFonts w:ascii="Bookman Old Style" w:hAnsi="Bookman Old Style"/>
        </w:rPr>
        <w:t xml:space="preserve"> taget</w:t>
      </w:r>
      <w:r w:rsidRPr="00996A66">
        <w:rPr>
          <w:rFonts w:ascii="Bookman Old Style" w:hAnsi="Bookman Old Style"/>
        </w:rPr>
        <w:t xml:space="preserve"> ned. </w:t>
      </w:r>
      <w:r w:rsidR="006C2761" w:rsidRPr="00996A66">
        <w:rPr>
          <w:rFonts w:ascii="Bookman Old Style" w:hAnsi="Bookman Old Style"/>
        </w:rPr>
        <w:t xml:space="preserve">Vi har nu udvalgt </w:t>
      </w:r>
      <w:r w:rsidRPr="00996A66">
        <w:rPr>
          <w:rFonts w:ascii="Bookman Old Style" w:hAnsi="Bookman Old Style"/>
        </w:rPr>
        <w:t>de billeder der har motiver</w:t>
      </w:r>
      <w:r w:rsidR="006C2761" w:rsidRPr="00996A66">
        <w:rPr>
          <w:rFonts w:ascii="Bookman Old Style" w:hAnsi="Bookman Old Style"/>
        </w:rPr>
        <w:t>,</w:t>
      </w:r>
      <w:r w:rsidRPr="00996A66">
        <w:rPr>
          <w:rFonts w:ascii="Bookman Old Style" w:hAnsi="Bookman Old Style"/>
        </w:rPr>
        <w:t xml:space="preserve"> som vi kan snakke</w:t>
      </w:r>
      <w:r w:rsidR="00F560B9" w:rsidRPr="00996A66">
        <w:rPr>
          <w:rFonts w:ascii="Bookman Old Style" w:hAnsi="Bookman Old Style"/>
        </w:rPr>
        <w:t xml:space="preserve"> om</w:t>
      </w:r>
      <w:r w:rsidRPr="00996A66">
        <w:rPr>
          <w:rFonts w:ascii="Bookman Old Style" w:hAnsi="Bookman Old Style"/>
        </w:rPr>
        <w:t xml:space="preserve"> og forholde os til. </w:t>
      </w:r>
      <w:r w:rsidR="006C2761" w:rsidRPr="00996A66">
        <w:rPr>
          <w:rFonts w:ascii="Bookman Old Style" w:hAnsi="Bookman Old Style"/>
        </w:rPr>
        <w:t>Billederne vil blive hængt</w:t>
      </w:r>
      <w:r w:rsidR="00F560B9" w:rsidRPr="00996A66">
        <w:rPr>
          <w:rFonts w:ascii="Bookman Old Style" w:hAnsi="Bookman Old Style"/>
        </w:rPr>
        <w:t xml:space="preserve"> op igen</w:t>
      </w:r>
      <w:r w:rsidR="006C2761" w:rsidRPr="00996A66">
        <w:rPr>
          <w:rFonts w:ascii="Bookman Old Style" w:hAnsi="Bookman Old Style"/>
        </w:rPr>
        <w:t xml:space="preserve"> i den kommende periode. </w:t>
      </w:r>
    </w:p>
    <w:p w14:paraId="174F7F2F" w14:textId="77777777" w:rsidR="006C2761" w:rsidRPr="00996A66" w:rsidRDefault="006C2761" w:rsidP="00917009">
      <w:pPr>
        <w:rPr>
          <w:rFonts w:ascii="Bookman Old Style" w:hAnsi="Bookman Old Style"/>
        </w:rPr>
      </w:pPr>
    </w:p>
    <w:p w14:paraId="52DEC747" w14:textId="33F93022" w:rsidR="006C2761" w:rsidRPr="00996A66" w:rsidRDefault="00324EB8" w:rsidP="006C2761">
      <w:pPr>
        <w:rPr>
          <w:rFonts w:ascii="Bookman Old Style" w:hAnsi="Bookman Old Style"/>
          <w:b/>
          <w:bCs/>
        </w:rPr>
      </w:pPr>
      <w:r w:rsidRPr="00996A66">
        <w:rPr>
          <w:rFonts w:ascii="Bookman Old Style" w:hAnsi="Bookman Old Style"/>
          <w:b/>
          <w:bCs/>
        </w:rPr>
        <w:t>A</w:t>
      </w:r>
      <w:r w:rsidR="0041626E" w:rsidRPr="00996A66">
        <w:rPr>
          <w:rFonts w:ascii="Bookman Old Style" w:hAnsi="Bookman Old Style"/>
          <w:b/>
          <w:bCs/>
        </w:rPr>
        <w:t>d</w:t>
      </w:r>
      <w:r w:rsidRPr="00996A66">
        <w:rPr>
          <w:rFonts w:ascii="Bookman Old Style" w:hAnsi="Bookman Old Style"/>
          <w:b/>
          <w:bCs/>
        </w:rPr>
        <w:t>.</w:t>
      </w:r>
      <w:r w:rsidR="006C2761" w:rsidRPr="00996A66">
        <w:rPr>
          <w:rFonts w:ascii="Bookman Old Style" w:hAnsi="Bookman Old Style"/>
          <w:b/>
          <w:bCs/>
        </w:rPr>
        <w:t>9</w:t>
      </w:r>
      <w:r w:rsidRPr="00996A66">
        <w:rPr>
          <w:rFonts w:ascii="Bookman Old Style" w:hAnsi="Bookman Old Style"/>
          <w:b/>
          <w:bCs/>
        </w:rPr>
        <w:t xml:space="preserve">. </w:t>
      </w:r>
      <w:r w:rsidR="006C2761" w:rsidRPr="00996A66">
        <w:rPr>
          <w:rFonts w:ascii="Bookman Old Style" w:hAnsi="Bookman Old Style"/>
          <w:b/>
          <w:bCs/>
        </w:rPr>
        <w:t xml:space="preserve">Markvandring den 20. oktober ved Teknisk service, Teknisk Forvaltning. </w:t>
      </w:r>
    </w:p>
    <w:p w14:paraId="7A87892A" w14:textId="78F19B6E" w:rsidR="006C2761" w:rsidRDefault="006C2761" w:rsidP="006C2761">
      <w:pPr>
        <w:rPr>
          <w:rFonts w:ascii="Bookman Old Style" w:hAnsi="Bookman Old Style"/>
        </w:rPr>
      </w:pPr>
      <w:r w:rsidRPr="00996A66">
        <w:rPr>
          <w:rFonts w:ascii="Bookman Old Style" w:hAnsi="Bookman Old Style"/>
        </w:rPr>
        <w:t xml:space="preserve">Der var aftalt markvandring Teknisk Service, Teknisk Forvaltning samt administrator </w:t>
      </w:r>
      <w:r w:rsidR="00BB60AC" w:rsidRPr="00996A66">
        <w:rPr>
          <w:rFonts w:ascii="Bookman Old Style" w:eastAsia="Calibri" w:hAnsi="Bookman Old Style"/>
          <w:lang w:eastAsia="en-US"/>
        </w:rPr>
        <w:t>FA09</w:t>
      </w:r>
      <w:r w:rsidRPr="00996A66">
        <w:rPr>
          <w:rFonts w:ascii="Bookman Old Style" w:eastAsia="Calibri" w:hAnsi="Bookman Old Style"/>
          <w:lang w:eastAsia="en-US"/>
        </w:rPr>
        <w:t xml:space="preserve"> den 20.oktober. Dette møde er blevet aflyst da vi fortsat afventer den nye </w:t>
      </w:r>
      <w:r w:rsidRPr="00996A66">
        <w:rPr>
          <w:rFonts w:ascii="Bookman Old Style" w:hAnsi="Bookman Old Style"/>
        </w:rPr>
        <w:t xml:space="preserve">tilstandsrapport på centrets bygning. Denne er færdig i starten </w:t>
      </w:r>
      <w:r>
        <w:rPr>
          <w:rFonts w:ascii="Bookman Old Style" w:hAnsi="Bookman Old Style"/>
        </w:rPr>
        <w:t xml:space="preserve">af det nye år, hvorfor mødet er rykket frem til februar 2026. </w:t>
      </w:r>
    </w:p>
    <w:p w14:paraId="5634D68D" w14:textId="77777777" w:rsidR="006C2761" w:rsidRDefault="006C2761" w:rsidP="00324EB8">
      <w:pPr>
        <w:rPr>
          <w:rFonts w:ascii="Bookman Old Style" w:eastAsia="Calibri" w:hAnsi="Bookman Old Style"/>
          <w:lang w:eastAsia="en-US"/>
        </w:rPr>
      </w:pPr>
      <w:r>
        <w:rPr>
          <w:rFonts w:ascii="Bookman Old Style" w:hAnsi="Bookman Old Style"/>
        </w:rPr>
        <w:t xml:space="preserve">På mødet skal der drøftes </w:t>
      </w:r>
      <w:r w:rsidRPr="00AE65EE">
        <w:rPr>
          <w:rFonts w:ascii="Bookman Old Style" w:hAnsi="Bookman Old Style"/>
        </w:rPr>
        <w:t>vedligeholdelse</w:t>
      </w:r>
      <w:r>
        <w:rPr>
          <w:rFonts w:ascii="Bookman Old Style" w:hAnsi="Bookman Old Style"/>
        </w:rPr>
        <w:t>splan for de næste 30 år</w:t>
      </w:r>
      <w:r w:rsidRPr="00AE65EE">
        <w:rPr>
          <w:rFonts w:ascii="Bookman Old Style" w:hAnsi="Bookman Old Style"/>
        </w:rPr>
        <w:t>,</w:t>
      </w:r>
      <w:r>
        <w:rPr>
          <w:rFonts w:ascii="Bookman Old Style" w:hAnsi="Bookman Old Style"/>
        </w:rPr>
        <w:t xml:space="preserve"> som er grundlaget for den </w:t>
      </w:r>
      <w:r w:rsidR="001E34FA">
        <w:rPr>
          <w:rFonts w:ascii="Bookman Old Style" w:eastAsia="Calibri" w:hAnsi="Bookman Old Style"/>
          <w:lang w:eastAsia="en-US"/>
        </w:rPr>
        <w:t>årlig husleje</w:t>
      </w:r>
      <w:r>
        <w:rPr>
          <w:rFonts w:ascii="Bookman Old Style" w:eastAsia="Calibri" w:hAnsi="Bookman Old Style"/>
          <w:lang w:eastAsia="en-US"/>
        </w:rPr>
        <w:t xml:space="preserve">beregning. </w:t>
      </w:r>
    </w:p>
    <w:p w14:paraId="6660F7E2" w14:textId="2604CDE2" w:rsidR="001E34FA" w:rsidRDefault="006C2761" w:rsidP="00324EB8">
      <w:pPr>
        <w:rPr>
          <w:rFonts w:ascii="Bookman Old Style" w:eastAsia="Calibri" w:hAnsi="Bookman Old Style"/>
          <w:lang w:eastAsia="en-US"/>
        </w:rPr>
      </w:pPr>
      <w:r>
        <w:rPr>
          <w:rFonts w:ascii="Bookman Old Style" w:eastAsia="Calibri" w:hAnsi="Bookman Old Style"/>
          <w:lang w:eastAsia="en-US"/>
        </w:rPr>
        <w:t xml:space="preserve">Inden Markvandringsmødet vil teknisk Serviceleder Jan Andersen og centerleder Mariane Strømsted </w:t>
      </w:r>
      <w:r w:rsidR="000B4229">
        <w:rPr>
          <w:rFonts w:ascii="Bookman Old Style" w:eastAsia="Calibri" w:hAnsi="Bookman Old Style"/>
          <w:lang w:eastAsia="en-US"/>
        </w:rPr>
        <w:t xml:space="preserve">indkalde centrets afdelingsbestyrelse, så vi får jeres ønsker med i </w:t>
      </w:r>
      <w:r w:rsidR="00F560B9">
        <w:rPr>
          <w:rFonts w:ascii="Bookman Old Style" w:eastAsia="Calibri" w:hAnsi="Bookman Old Style"/>
          <w:lang w:eastAsia="en-US"/>
        </w:rPr>
        <w:t>dagsordenspunkterne</w:t>
      </w:r>
      <w:r w:rsidR="001E34FA">
        <w:rPr>
          <w:rFonts w:ascii="Bookman Old Style" w:eastAsia="Calibri" w:hAnsi="Bookman Old Style"/>
          <w:lang w:eastAsia="en-US"/>
        </w:rPr>
        <w:t xml:space="preserve">. </w:t>
      </w:r>
    </w:p>
    <w:p w14:paraId="59905C46" w14:textId="77777777" w:rsidR="00324EB8" w:rsidRDefault="00324EB8" w:rsidP="00D55046">
      <w:pPr>
        <w:rPr>
          <w:rFonts w:ascii="Bookman Old Style" w:hAnsi="Bookman Old Style"/>
          <w:b/>
        </w:rPr>
      </w:pPr>
    </w:p>
    <w:p w14:paraId="2A211C6A" w14:textId="02AB1A9E" w:rsidR="00455EE0" w:rsidRPr="00CF6958" w:rsidRDefault="00382120" w:rsidP="001E34FA">
      <w:pPr>
        <w:rPr>
          <w:rFonts w:ascii="Bookman Old Style" w:hAnsi="Bookman Old Style"/>
        </w:rPr>
      </w:pPr>
      <w:r w:rsidRPr="00CF6958">
        <w:rPr>
          <w:rFonts w:ascii="Bookman Old Style" w:hAnsi="Bookman Old Style"/>
          <w:b/>
        </w:rPr>
        <w:t>Ad.</w:t>
      </w:r>
      <w:r w:rsidR="00563622">
        <w:rPr>
          <w:rFonts w:ascii="Bookman Old Style" w:hAnsi="Bookman Old Style"/>
          <w:b/>
        </w:rPr>
        <w:t>10</w:t>
      </w:r>
      <w:r w:rsidRPr="00CF6958">
        <w:rPr>
          <w:rFonts w:ascii="Bookman Old Style" w:hAnsi="Bookman Old Style"/>
          <w:b/>
        </w:rPr>
        <w:t>.</w:t>
      </w:r>
      <w:r w:rsidR="00455EE0" w:rsidRPr="00CF6958">
        <w:rPr>
          <w:rFonts w:ascii="Bookman Old Style" w:eastAsia="Calibri" w:hAnsi="Bookman Old Style"/>
          <w:b/>
          <w:bCs/>
        </w:rPr>
        <w:t xml:space="preserve"> Ny mødedato?</w:t>
      </w:r>
    </w:p>
    <w:p w14:paraId="534BCEB8" w14:textId="0DDE474F" w:rsidR="00455EE0" w:rsidRPr="00AE65EE" w:rsidRDefault="00455EE0" w:rsidP="00455EE0">
      <w:pPr>
        <w:jc w:val="both"/>
        <w:rPr>
          <w:rFonts w:ascii="Bookman Old Style" w:eastAsia="Calibri" w:hAnsi="Bookman Old Style"/>
        </w:rPr>
      </w:pPr>
      <w:r w:rsidRPr="00CF6958">
        <w:rPr>
          <w:rFonts w:ascii="Bookman Old Style" w:eastAsia="Calibri" w:hAnsi="Bookman Old Style"/>
        </w:rPr>
        <w:t>Næste møde bliver</w:t>
      </w:r>
      <w:r w:rsidR="00D55046" w:rsidRPr="00CF6958">
        <w:rPr>
          <w:rFonts w:ascii="Bookman Old Style" w:eastAsia="Calibri" w:hAnsi="Bookman Old Style"/>
        </w:rPr>
        <w:t xml:space="preserve"> </w:t>
      </w:r>
      <w:r w:rsidR="00032213" w:rsidRPr="00CF6958">
        <w:rPr>
          <w:rFonts w:ascii="Bookman Old Style" w:eastAsia="Calibri" w:hAnsi="Bookman Old Style"/>
        </w:rPr>
        <w:t xml:space="preserve">tirsdag </w:t>
      </w:r>
      <w:r w:rsidR="00D55046" w:rsidRPr="00CF6958">
        <w:rPr>
          <w:rFonts w:ascii="Bookman Old Style" w:eastAsia="Calibri" w:hAnsi="Bookman Old Style"/>
        </w:rPr>
        <w:t xml:space="preserve">den </w:t>
      </w:r>
      <w:r w:rsidR="00CF6958" w:rsidRPr="00CF6958">
        <w:rPr>
          <w:rFonts w:ascii="Bookman Old Style" w:eastAsia="Calibri" w:hAnsi="Bookman Old Style"/>
        </w:rPr>
        <w:t xml:space="preserve">3. december </w:t>
      </w:r>
      <w:r w:rsidR="009E1003" w:rsidRPr="00CF6958">
        <w:rPr>
          <w:rFonts w:ascii="Bookman Old Style" w:eastAsia="Calibri" w:hAnsi="Bookman Old Style"/>
        </w:rPr>
        <w:t xml:space="preserve">klokken </w:t>
      </w:r>
      <w:r w:rsidR="009E1003" w:rsidRPr="00CF6958">
        <w:rPr>
          <w:rFonts w:ascii="Bookman Old Style" w:eastAsia="Calibri" w:hAnsi="Bookman Old Style"/>
          <w:b/>
        </w:rPr>
        <w:t>13.00 til 15.00</w:t>
      </w:r>
      <w:r w:rsidR="009E1003" w:rsidRPr="00AE65EE">
        <w:rPr>
          <w:rFonts w:ascii="Bookman Old Style" w:eastAsia="Calibri" w:hAnsi="Bookman Old Style"/>
          <w:b/>
        </w:rPr>
        <w:t xml:space="preserve"> </w:t>
      </w:r>
    </w:p>
    <w:p w14:paraId="1E465C3C" w14:textId="77777777" w:rsidR="00455EE0" w:rsidRPr="00AE65EE" w:rsidRDefault="00455EE0" w:rsidP="00455EE0">
      <w:pPr>
        <w:jc w:val="both"/>
        <w:rPr>
          <w:rFonts w:ascii="Bookman Old Style" w:eastAsia="Calibri" w:hAnsi="Bookman Old Style"/>
        </w:rPr>
      </w:pPr>
    </w:p>
    <w:p w14:paraId="0C4D3926" w14:textId="2D7C7512" w:rsidR="00455EE0" w:rsidRPr="00AE65EE" w:rsidRDefault="00455EE0" w:rsidP="00455EE0">
      <w:pPr>
        <w:shd w:val="clear" w:color="auto" w:fill="FFFFFF"/>
        <w:jc w:val="both"/>
        <w:rPr>
          <w:rFonts w:ascii="Bookman Old Style" w:eastAsia="Calibri" w:hAnsi="Bookman Old Style"/>
          <w:b/>
          <w:bCs/>
        </w:rPr>
      </w:pPr>
      <w:r w:rsidRPr="00AE65EE">
        <w:rPr>
          <w:rFonts w:ascii="Bookman Old Style" w:eastAsia="Calibri" w:hAnsi="Bookman Old Style"/>
          <w:b/>
          <w:bCs/>
        </w:rPr>
        <w:t>Ad.1</w:t>
      </w:r>
      <w:r w:rsidR="00563622">
        <w:rPr>
          <w:rFonts w:ascii="Bookman Old Style" w:eastAsia="Calibri" w:hAnsi="Bookman Old Style"/>
          <w:b/>
          <w:bCs/>
        </w:rPr>
        <w:t>1</w:t>
      </w:r>
      <w:r w:rsidRPr="00AE65EE">
        <w:rPr>
          <w:rFonts w:ascii="Bookman Old Style" w:eastAsia="Calibri" w:hAnsi="Bookman Old Style"/>
          <w:b/>
          <w:bCs/>
        </w:rPr>
        <w:t xml:space="preserve">. Ønsker eller ideer til næste dagsorden? </w:t>
      </w:r>
    </w:p>
    <w:p w14:paraId="637A205C" w14:textId="49F6447F" w:rsidR="0041626E" w:rsidRDefault="00CF6958" w:rsidP="00D55046">
      <w:pPr>
        <w:rPr>
          <w:rFonts w:ascii="Bookman Old Style" w:eastAsia="Calibri" w:hAnsi="Bookman Old Style" w:cs="Calibri"/>
        </w:rPr>
      </w:pPr>
      <w:r>
        <w:rPr>
          <w:rFonts w:ascii="Bookman Old Style" w:eastAsia="Calibri" w:hAnsi="Bookman Old Style" w:cs="Calibri"/>
        </w:rPr>
        <w:t>Medarbejder og leder h</w:t>
      </w:r>
      <w:r w:rsidR="00D55046">
        <w:rPr>
          <w:rFonts w:ascii="Bookman Old Style" w:eastAsia="Calibri" w:hAnsi="Bookman Old Style" w:cs="Calibri"/>
        </w:rPr>
        <w:t xml:space="preserve">ar </w:t>
      </w:r>
      <w:r w:rsidR="0041626E">
        <w:rPr>
          <w:rFonts w:ascii="Bookman Old Style" w:eastAsia="Calibri" w:hAnsi="Bookman Old Style" w:cs="Calibri"/>
        </w:rPr>
        <w:t xml:space="preserve">revideret centrets Måltidsguide og i den anledning vil </w:t>
      </w:r>
      <w:r w:rsidR="00032213">
        <w:rPr>
          <w:rFonts w:ascii="Bookman Old Style" w:eastAsia="Calibri" w:hAnsi="Bookman Old Style" w:cs="Calibri"/>
        </w:rPr>
        <w:t xml:space="preserve">køkkenleder </w:t>
      </w:r>
      <w:r w:rsidR="0041626E">
        <w:rPr>
          <w:rFonts w:ascii="Bookman Old Style" w:eastAsia="Calibri" w:hAnsi="Bookman Old Style" w:cs="Calibri"/>
        </w:rPr>
        <w:t>Jeppe fremlægge indholdet og formålet med guiden</w:t>
      </w:r>
      <w:r w:rsidR="00370B6A">
        <w:rPr>
          <w:rFonts w:ascii="Bookman Old Style" w:eastAsia="Calibri" w:hAnsi="Bookman Old Style" w:cs="Calibri"/>
        </w:rPr>
        <w:t xml:space="preserve"> på vores næste møde i Brugerrådet.</w:t>
      </w:r>
      <w:r w:rsidR="0041626E">
        <w:rPr>
          <w:rFonts w:ascii="Bookman Old Style" w:eastAsia="Calibri" w:hAnsi="Bookman Old Style" w:cs="Calibri"/>
        </w:rPr>
        <w:t xml:space="preserve"> </w:t>
      </w:r>
    </w:p>
    <w:p w14:paraId="0F3F3312" w14:textId="219E6D70" w:rsidR="0041626E" w:rsidRPr="00CF6958" w:rsidRDefault="00032213" w:rsidP="00D55046">
      <w:pPr>
        <w:rPr>
          <w:rFonts w:ascii="Bookman Old Style" w:eastAsia="Calibri" w:hAnsi="Bookman Old Style" w:cs="Calibri"/>
        </w:rPr>
      </w:pPr>
      <w:r w:rsidRPr="00CF6958">
        <w:rPr>
          <w:rFonts w:ascii="Bookman Old Style" w:eastAsia="Calibri" w:hAnsi="Bookman Old Style" w:cs="Calibri"/>
        </w:rPr>
        <w:lastRenderedPageBreak/>
        <w:t>Vi håber vi har modtaget r</w:t>
      </w:r>
      <w:r w:rsidR="004C02A5" w:rsidRPr="00CF6958">
        <w:rPr>
          <w:rFonts w:ascii="Bookman Old Style" w:eastAsia="Calibri" w:hAnsi="Bookman Old Style" w:cs="Calibri"/>
        </w:rPr>
        <w:t xml:space="preserve">apporten fra Ældretilfredshedsundersøgelsen </w:t>
      </w:r>
      <w:r w:rsidRPr="00CF6958">
        <w:rPr>
          <w:rFonts w:ascii="Bookman Old Style" w:eastAsia="Calibri" w:hAnsi="Bookman Old Style" w:cs="Calibri"/>
        </w:rPr>
        <w:t xml:space="preserve">fra </w:t>
      </w:r>
      <w:r w:rsidR="004C02A5" w:rsidRPr="00CF6958">
        <w:rPr>
          <w:rFonts w:ascii="Bookman Old Style" w:eastAsia="Calibri" w:hAnsi="Bookman Old Style" w:cs="Calibri"/>
        </w:rPr>
        <w:t>maj 2025.</w:t>
      </w:r>
      <w:r w:rsidR="00CF6958" w:rsidRPr="00CF6958">
        <w:rPr>
          <w:rFonts w:ascii="Bookman Old Style" w:eastAsia="Calibri" w:hAnsi="Bookman Old Style" w:cs="Calibri"/>
        </w:rPr>
        <w:t xml:space="preserve"> Hvis der er andre ønsker til dagsorden, kan formanden og beboer repræsentant </w:t>
      </w:r>
      <w:r w:rsidR="00CF6958" w:rsidRPr="00CF6958">
        <w:rPr>
          <w:rFonts w:ascii="Bookman Old Style" w:eastAsia="Calibri" w:hAnsi="Bookman Old Style"/>
        </w:rPr>
        <w:t>Maryanna Gram</w:t>
      </w:r>
      <w:r w:rsidR="00CF6958">
        <w:rPr>
          <w:rFonts w:ascii="Bookman Old Style" w:eastAsia="Calibri" w:hAnsi="Bookman Old Style"/>
        </w:rPr>
        <w:t xml:space="preserve"> eller centerleder Marianne Strømsted kontaktes. </w:t>
      </w:r>
    </w:p>
    <w:p w14:paraId="4264DC9D" w14:textId="77777777" w:rsidR="004C02A5" w:rsidRDefault="004C02A5" w:rsidP="00D55046">
      <w:pPr>
        <w:rPr>
          <w:rFonts w:ascii="Bookman Old Style" w:eastAsia="Calibri" w:hAnsi="Bookman Old Style" w:cs="Calibri"/>
        </w:rPr>
      </w:pPr>
    </w:p>
    <w:p w14:paraId="06240966" w14:textId="1E524593" w:rsidR="00455EE0" w:rsidRDefault="00455EE0" w:rsidP="00455EE0">
      <w:pPr>
        <w:jc w:val="both"/>
        <w:rPr>
          <w:rFonts w:ascii="Bookman Old Style" w:hAnsi="Bookman Old Style"/>
          <w:b/>
          <w:bCs/>
        </w:rPr>
      </w:pPr>
      <w:r w:rsidRPr="00AE65EE">
        <w:rPr>
          <w:rFonts w:ascii="Bookman Old Style" w:hAnsi="Bookman Old Style"/>
          <w:b/>
          <w:bCs/>
        </w:rPr>
        <w:t>Ad.1</w:t>
      </w:r>
      <w:r w:rsidR="00563622">
        <w:rPr>
          <w:rFonts w:ascii="Bookman Old Style" w:hAnsi="Bookman Old Style"/>
          <w:b/>
          <w:bCs/>
        </w:rPr>
        <w:t>2</w:t>
      </w:r>
      <w:r w:rsidRPr="00AE65EE">
        <w:rPr>
          <w:rFonts w:ascii="Bookman Old Style" w:hAnsi="Bookman Old Style"/>
          <w:b/>
          <w:bCs/>
        </w:rPr>
        <w:t>. Eventuelt?</w:t>
      </w:r>
    </w:p>
    <w:p w14:paraId="62E5C599" w14:textId="2E8110D6" w:rsidR="000B4229" w:rsidRDefault="000B4229" w:rsidP="00EE5F1D">
      <w:pPr>
        <w:rPr>
          <w:rFonts w:ascii="Bookman Old Style" w:hAnsi="Bookman Old Style"/>
        </w:rPr>
      </w:pPr>
      <w:r>
        <w:rPr>
          <w:rFonts w:ascii="Bookman Old Style" w:hAnsi="Bookman Old Style"/>
        </w:rPr>
        <w:t>Ny pårørenderepræsentant Jan</w:t>
      </w:r>
      <w:r w:rsidR="00563622">
        <w:rPr>
          <w:rFonts w:ascii="Bookman Old Style" w:hAnsi="Bookman Old Style"/>
        </w:rPr>
        <w:t xml:space="preserve"> Christensen </w:t>
      </w:r>
      <w:r>
        <w:rPr>
          <w:rFonts w:ascii="Bookman Old Style" w:hAnsi="Bookman Old Style"/>
        </w:rPr>
        <w:t>spurgte</w:t>
      </w:r>
      <w:r w:rsidR="00563622">
        <w:rPr>
          <w:rFonts w:ascii="Bookman Old Style" w:hAnsi="Bookman Old Style"/>
        </w:rPr>
        <w:t>,</w:t>
      </w:r>
      <w:r>
        <w:rPr>
          <w:rFonts w:ascii="Bookman Old Style" w:hAnsi="Bookman Old Style"/>
        </w:rPr>
        <w:t xml:space="preserve"> hvordan aftalen var med opfyldning af toiletpapir i boligen. Til dette svarede </w:t>
      </w:r>
      <w:r w:rsidR="00563622">
        <w:rPr>
          <w:rFonts w:ascii="Bookman Old Style" w:hAnsi="Bookman Old Style"/>
        </w:rPr>
        <w:t>Marianne</w:t>
      </w:r>
      <w:r w:rsidR="00CF6958">
        <w:rPr>
          <w:rFonts w:ascii="Bookman Old Style" w:hAnsi="Bookman Old Style"/>
        </w:rPr>
        <w:t>,</w:t>
      </w:r>
      <w:r>
        <w:rPr>
          <w:rFonts w:ascii="Bookman Old Style" w:hAnsi="Bookman Old Style"/>
        </w:rPr>
        <w:t xml:space="preserve"> at det er plejepersonalet der fylder op og mangler der, kan man altid kontakte personalet. </w:t>
      </w:r>
    </w:p>
    <w:p w14:paraId="02DB418C" w14:textId="77777777" w:rsidR="000B4229" w:rsidRPr="00CF6958" w:rsidRDefault="000B4229" w:rsidP="00EE5F1D">
      <w:pPr>
        <w:rPr>
          <w:rFonts w:ascii="Bookman Old Style" w:hAnsi="Bookman Old Style"/>
        </w:rPr>
      </w:pPr>
    </w:p>
    <w:p w14:paraId="22269F5A" w14:textId="08DC5FE4" w:rsidR="000B4229" w:rsidRPr="00CF6958" w:rsidRDefault="000B4229" w:rsidP="00EE5F1D">
      <w:pPr>
        <w:rPr>
          <w:rFonts w:ascii="Bookman Old Style" w:hAnsi="Bookman Old Style"/>
        </w:rPr>
      </w:pPr>
      <w:r w:rsidRPr="00CF6958">
        <w:rPr>
          <w:rFonts w:ascii="Bookman Old Style" w:hAnsi="Bookman Old Style"/>
        </w:rPr>
        <w:t>Derudover fortalte pårørenderepræsentant Jan</w:t>
      </w:r>
      <w:r w:rsidR="00563622">
        <w:rPr>
          <w:rFonts w:ascii="Bookman Old Style" w:hAnsi="Bookman Old Style"/>
        </w:rPr>
        <w:t xml:space="preserve"> Christensen, </w:t>
      </w:r>
      <w:r w:rsidRPr="00CF6958">
        <w:rPr>
          <w:rFonts w:ascii="Bookman Old Style" w:hAnsi="Bookman Old Style"/>
        </w:rPr>
        <w:t>at han havde været ude for at en beboer var faldet og beboeren havde trykket på nødkaldet</w:t>
      </w:r>
      <w:r w:rsidR="00CF6958" w:rsidRPr="00CF6958">
        <w:rPr>
          <w:rFonts w:ascii="Bookman Old Style" w:hAnsi="Bookman Old Style"/>
        </w:rPr>
        <w:t>,</w:t>
      </w:r>
      <w:r w:rsidRPr="00CF6958">
        <w:rPr>
          <w:rFonts w:ascii="Bookman Old Style" w:hAnsi="Bookman Old Style"/>
        </w:rPr>
        <w:t xml:space="preserve"> men det fungerer ikke. </w:t>
      </w:r>
      <w:r w:rsidR="00996A66" w:rsidRPr="00CF6958">
        <w:rPr>
          <w:rFonts w:ascii="Bookman Old Style" w:hAnsi="Bookman Old Style"/>
        </w:rPr>
        <w:t>Forklaringen er, at faldet</w:t>
      </w:r>
      <w:r w:rsidRPr="00CF6958">
        <w:rPr>
          <w:rFonts w:ascii="Bookman Old Style" w:hAnsi="Bookman Old Style"/>
        </w:rPr>
        <w:t xml:space="preserve"> skete udendørs, og nødkaldet kan kun komme i kontakt til personalet indendørs</w:t>
      </w:r>
      <w:r w:rsidR="00CF6958">
        <w:rPr>
          <w:rFonts w:ascii="Bookman Old Style" w:hAnsi="Bookman Old Style"/>
        </w:rPr>
        <w:t xml:space="preserve"> på centret</w:t>
      </w:r>
      <w:r w:rsidRPr="00CF6958">
        <w:rPr>
          <w:rFonts w:ascii="Bookman Old Style" w:hAnsi="Bookman Old Style"/>
        </w:rPr>
        <w:t xml:space="preserve">. </w:t>
      </w:r>
    </w:p>
    <w:p w14:paraId="14DC566F" w14:textId="777F57A7" w:rsidR="000B4229" w:rsidRPr="00CF6958" w:rsidRDefault="000B4229" w:rsidP="00EE5F1D">
      <w:pPr>
        <w:rPr>
          <w:rFonts w:ascii="Bookman Old Style" w:hAnsi="Bookman Old Style"/>
        </w:rPr>
      </w:pPr>
      <w:r w:rsidRPr="00CF6958">
        <w:rPr>
          <w:rFonts w:ascii="Bookman Old Style" w:hAnsi="Bookman Old Style"/>
        </w:rPr>
        <w:t>Jan havde trykket på dørtelefonen flere gange</w:t>
      </w:r>
      <w:r w:rsidR="00CF6958">
        <w:rPr>
          <w:rFonts w:ascii="Bookman Old Style" w:hAnsi="Bookman Old Style"/>
        </w:rPr>
        <w:t>,</w:t>
      </w:r>
      <w:r w:rsidRPr="00CF6958">
        <w:rPr>
          <w:rFonts w:ascii="Bookman Old Style" w:hAnsi="Bookman Old Style"/>
        </w:rPr>
        <w:t xml:space="preserve"> men personalet havde ikke kunne se på deres telefon</w:t>
      </w:r>
      <w:r w:rsidR="00CF6958">
        <w:rPr>
          <w:rFonts w:ascii="Bookman Old Style" w:hAnsi="Bookman Old Style"/>
        </w:rPr>
        <w:t>,</w:t>
      </w:r>
      <w:r w:rsidRPr="00CF6958">
        <w:rPr>
          <w:rFonts w:ascii="Bookman Old Style" w:hAnsi="Bookman Old Style"/>
        </w:rPr>
        <w:t xml:space="preserve"> hvor kaldet kom fra, så de var gået udenfor ved hovedindgangen i nummer 30</w:t>
      </w:r>
      <w:r w:rsidR="00996A66" w:rsidRPr="00CF6958">
        <w:rPr>
          <w:rFonts w:ascii="Bookman Old Style" w:hAnsi="Bookman Old Style"/>
        </w:rPr>
        <w:t>,</w:t>
      </w:r>
      <w:r w:rsidRPr="00CF6958">
        <w:rPr>
          <w:rFonts w:ascii="Bookman Old Style" w:hAnsi="Bookman Old Style"/>
        </w:rPr>
        <w:t xml:space="preserve"> men hændelsen</w:t>
      </w:r>
      <w:r w:rsidR="00996A66" w:rsidRPr="00CF6958">
        <w:rPr>
          <w:rFonts w:ascii="Bookman Old Style" w:hAnsi="Bookman Old Style"/>
        </w:rPr>
        <w:t xml:space="preserve"> skete </w:t>
      </w:r>
      <w:r w:rsidRPr="00CF6958">
        <w:rPr>
          <w:rFonts w:ascii="Bookman Old Style" w:hAnsi="Bookman Old Style"/>
        </w:rPr>
        <w:t>ved bagindgangen i nummer 30. Det lykkes til sidst</w:t>
      </w:r>
      <w:r w:rsidR="00E574F1" w:rsidRPr="00CF6958">
        <w:rPr>
          <w:rFonts w:ascii="Bookman Old Style" w:hAnsi="Bookman Old Style"/>
        </w:rPr>
        <w:t>,</w:t>
      </w:r>
      <w:r w:rsidR="00996A66" w:rsidRPr="00CF6958">
        <w:rPr>
          <w:rFonts w:ascii="Bookman Old Style" w:hAnsi="Bookman Old Style"/>
        </w:rPr>
        <w:t xml:space="preserve"> at lokalisere beboeren.</w:t>
      </w:r>
      <w:r w:rsidRPr="00CF6958">
        <w:rPr>
          <w:rFonts w:ascii="Bookman Old Style" w:hAnsi="Bookman Old Style"/>
        </w:rPr>
        <w:t xml:space="preserve"> </w:t>
      </w:r>
      <w:r w:rsidR="00996A66" w:rsidRPr="00CF6958">
        <w:rPr>
          <w:rFonts w:ascii="Bookman Old Style" w:hAnsi="Bookman Old Style"/>
        </w:rPr>
        <w:t>D</w:t>
      </w:r>
      <w:r w:rsidRPr="00CF6958">
        <w:rPr>
          <w:rFonts w:ascii="Bookman Old Style" w:hAnsi="Bookman Old Style"/>
        </w:rPr>
        <w:t>er var en kvindelig pårørende ved beboeren</w:t>
      </w:r>
      <w:r w:rsidR="00996A66" w:rsidRPr="00CF6958">
        <w:rPr>
          <w:rFonts w:ascii="Bookman Old Style" w:hAnsi="Bookman Old Style"/>
        </w:rPr>
        <w:t xml:space="preserve"> og ved fælles hjælp</w:t>
      </w:r>
      <w:r w:rsidR="00E574F1" w:rsidRPr="00CF6958">
        <w:rPr>
          <w:rFonts w:ascii="Bookman Old Style" w:hAnsi="Bookman Old Style"/>
        </w:rPr>
        <w:t xml:space="preserve"> fik </w:t>
      </w:r>
      <w:r w:rsidR="00996A66" w:rsidRPr="00CF6958">
        <w:rPr>
          <w:rFonts w:ascii="Bookman Old Style" w:hAnsi="Bookman Old Style"/>
        </w:rPr>
        <w:t xml:space="preserve">de </w:t>
      </w:r>
      <w:r w:rsidR="00E574F1" w:rsidRPr="00CF6958">
        <w:rPr>
          <w:rFonts w:ascii="Bookman Old Style" w:hAnsi="Bookman Old Style"/>
        </w:rPr>
        <w:t xml:space="preserve">beboeren på højkant og tilbage i afdelingen igen. </w:t>
      </w:r>
    </w:p>
    <w:p w14:paraId="7C347719" w14:textId="77777777" w:rsidR="00006AEF" w:rsidRPr="00CF6958" w:rsidRDefault="00006AEF" w:rsidP="00EE5F1D">
      <w:pPr>
        <w:rPr>
          <w:rFonts w:ascii="Bookman Old Style" w:hAnsi="Bookman Old Style"/>
        </w:rPr>
      </w:pPr>
    </w:p>
    <w:p w14:paraId="7382D7A5" w14:textId="661E1512" w:rsidR="00006AEF" w:rsidRDefault="00006AEF" w:rsidP="00EE5F1D">
      <w:pPr>
        <w:rPr>
          <w:rFonts w:ascii="Bookman Old Style" w:hAnsi="Bookman Old Style"/>
        </w:rPr>
      </w:pPr>
      <w:r w:rsidRPr="00CF6958">
        <w:rPr>
          <w:rFonts w:ascii="Bookman Old Style" w:hAnsi="Bookman Old Style"/>
        </w:rPr>
        <w:t>Pårørenderepræsentant Jan</w:t>
      </w:r>
      <w:r w:rsidR="00563622">
        <w:rPr>
          <w:rFonts w:ascii="Bookman Old Style" w:hAnsi="Bookman Old Style"/>
        </w:rPr>
        <w:t xml:space="preserve"> Christensen </w:t>
      </w:r>
      <w:r w:rsidRPr="00CF6958">
        <w:rPr>
          <w:rFonts w:ascii="Bookman Old Style" w:hAnsi="Bookman Old Style"/>
        </w:rPr>
        <w:t>spurgt</w:t>
      </w:r>
      <w:r w:rsidR="00563622">
        <w:rPr>
          <w:rFonts w:ascii="Bookman Old Style" w:hAnsi="Bookman Old Style"/>
        </w:rPr>
        <w:t>e,</w:t>
      </w:r>
      <w:r w:rsidRPr="00CF6958">
        <w:rPr>
          <w:rFonts w:ascii="Bookman Old Style" w:hAnsi="Bookman Old Style"/>
        </w:rPr>
        <w:t xml:space="preserve"> om aktivitetslisten kunne komme ud på </w:t>
      </w:r>
      <w:r>
        <w:rPr>
          <w:rFonts w:ascii="Bookman Old Style" w:hAnsi="Bookman Old Style"/>
        </w:rPr>
        <w:t>centrets hjemmeside før den 1. i måneden? Til dette svarede aktivitetsmedarbejder Rikke</w:t>
      </w:r>
      <w:r w:rsidR="000D4E09">
        <w:rPr>
          <w:rFonts w:ascii="Bookman Old Style" w:hAnsi="Bookman Old Style"/>
        </w:rPr>
        <w:t>,</w:t>
      </w:r>
      <w:r>
        <w:rPr>
          <w:rFonts w:ascii="Bookman Old Style" w:hAnsi="Bookman Old Style"/>
        </w:rPr>
        <w:t xml:space="preserve"> at hun ville </w:t>
      </w:r>
      <w:r w:rsidR="000D4E09">
        <w:rPr>
          <w:rFonts w:ascii="Bookman Old Style" w:hAnsi="Bookman Old Style"/>
        </w:rPr>
        <w:t>drøfte og aftale det m</w:t>
      </w:r>
      <w:r>
        <w:rPr>
          <w:rFonts w:ascii="Bookman Old Style" w:hAnsi="Bookman Old Style"/>
        </w:rPr>
        <w:t xml:space="preserve">ed administrationen. </w:t>
      </w:r>
    </w:p>
    <w:p w14:paraId="18F7FE55" w14:textId="77777777" w:rsidR="000B4229" w:rsidRPr="00006AEF" w:rsidRDefault="000B4229" w:rsidP="00EE5F1D">
      <w:pPr>
        <w:rPr>
          <w:rFonts w:ascii="Bookman Old Style" w:hAnsi="Bookman Old Style"/>
        </w:rPr>
      </w:pPr>
    </w:p>
    <w:p w14:paraId="6CD2D720" w14:textId="50846995" w:rsidR="000B4229" w:rsidRPr="000D4E09" w:rsidRDefault="000B4229" w:rsidP="00EE5F1D">
      <w:pPr>
        <w:rPr>
          <w:rFonts w:ascii="Bookman Old Style" w:hAnsi="Bookman Old Style"/>
        </w:rPr>
      </w:pPr>
      <w:r w:rsidRPr="000D4E09">
        <w:rPr>
          <w:rFonts w:ascii="Bookman Old Style" w:hAnsi="Bookman Old Style"/>
        </w:rPr>
        <w:t xml:space="preserve">Pårørenderepræsentant </w:t>
      </w:r>
      <w:r w:rsidR="000D4E09" w:rsidRPr="000D4E09">
        <w:rPr>
          <w:rFonts w:ascii="Bookman Old Style" w:eastAsia="Calibri" w:hAnsi="Bookman Old Style"/>
        </w:rPr>
        <w:t>Dan Jønsson</w:t>
      </w:r>
      <w:r w:rsidRPr="000D4E09">
        <w:rPr>
          <w:rFonts w:ascii="Bookman Old Style" w:hAnsi="Bookman Old Style"/>
        </w:rPr>
        <w:t xml:space="preserve"> fortalte</w:t>
      </w:r>
      <w:r w:rsidR="000D4E09" w:rsidRPr="000D4E09">
        <w:rPr>
          <w:rFonts w:ascii="Bookman Old Style" w:hAnsi="Bookman Old Style"/>
        </w:rPr>
        <w:t>,</w:t>
      </w:r>
      <w:r w:rsidRPr="000D4E09">
        <w:rPr>
          <w:rFonts w:ascii="Bookman Old Style" w:hAnsi="Bookman Old Style"/>
        </w:rPr>
        <w:t xml:space="preserve"> at hans søster der bor i afdeling </w:t>
      </w:r>
      <w:r w:rsidR="000D4E09" w:rsidRPr="000D4E09">
        <w:rPr>
          <w:rFonts w:ascii="Bookman Old Style" w:hAnsi="Bookman Old Style"/>
        </w:rPr>
        <w:t>3, havde</w:t>
      </w:r>
      <w:r w:rsidRPr="000D4E09">
        <w:rPr>
          <w:rFonts w:ascii="Bookman Old Style" w:hAnsi="Bookman Old Style"/>
        </w:rPr>
        <w:t xml:space="preserve"> et stort ønsker om</w:t>
      </w:r>
      <w:r w:rsidR="00563622">
        <w:rPr>
          <w:rFonts w:ascii="Bookman Old Style" w:hAnsi="Bookman Old Style"/>
        </w:rPr>
        <w:t xml:space="preserve"> at centret havde </w:t>
      </w:r>
      <w:r w:rsidRPr="000D4E09">
        <w:rPr>
          <w:rFonts w:ascii="Bookman Old Style" w:hAnsi="Bookman Old Style"/>
        </w:rPr>
        <w:t xml:space="preserve">et varmvandsbassin. </w:t>
      </w:r>
    </w:p>
    <w:p w14:paraId="6BBADCC0" w14:textId="77777777" w:rsidR="00E574F1" w:rsidRPr="00006AEF" w:rsidRDefault="00E574F1" w:rsidP="00EE5F1D">
      <w:pPr>
        <w:rPr>
          <w:rFonts w:ascii="Bookman Old Style" w:hAnsi="Bookman Old Style"/>
        </w:rPr>
      </w:pPr>
    </w:p>
    <w:p w14:paraId="0EA8F2F4" w14:textId="226B39C3" w:rsidR="00E574F1" w:rsidRPr="00006AEF" w:rsidRDefault="00996A66" w:rsidP="00EE5F1D">
      <w:pPr>
        <w:rPr>
          <w:rFonts w:ascii="Bookman Old Style" w:hAnsi="Bookman Old Style"/>
        </w:rPr>
      </w:pPr>
      <w:r w:rsidRPr="00006AEF">
        <w:rPr>
          <w:rFonts w:ascii="Bookman Old Style" w:hAnsi="Bookman Old Style"/>
        </w:rPr>
        <w:t xml:space="preserve">”Takkemiddag” for </w:t>
      </w:r>
      <w:r w:rsidR="00E574F1" w:rsidRPr="00006AEF">
        <w:rPr>
          <w:rFonts w:ascii="Bookman Old Style" w:hAnsi="Bookman Old Style"/>
        </w:rPr>
        <w:t>Centrets Frivillig</w:t>
      </w:r>
      <w:r w:rsidRPr="00006AEF">
        <w:rPr>
          <w:rFonts w:ascii="Bookman Old Style" w:hAnsi="Bookman Old Style"/>
        </w:rPr>
        <w:t>e hjælpere</w:t>
      </w:r>
      <w:r w:rsidR="00E574F1" w:rsidRPr="00006AEF">
        <w:rPr>
          <w:rFonts w:ascii="Bookman Old Style" w:hAnsi="Bookman Old Style"/>
        </w:rPr>
        <w:t xml:space="preserve"> bliver </w:t>
      </w:r>
      <w:r w:rsidR="000D4E09">
        <w:rPr>
          <w:rFonts w:ascii="Bookman Old Style" w:hAnsi="Bookman Old Style"/>
        </w:rPr>
        <w:t xml:space="preserve">torsdag </w:t>
      </w:r>
      <w:r w:rsidR="00E574F1" w:rsidRPr="00006AEF">
        <w:rPr>
          <w:rFonts w:ascii="Bookman Old Style" w:hAnsi="Bookman Old Style"/>
        </w:rPr>
        <w:t xml:space="preserve">den 6. november, hvor alle centrets frivillige hjælpere </w:t>
      </w:r>
      <w:r w:rsidR="000D4E09">
        <w:rPr>
          <w:rFonts w:ascii="Bookman Old Style" w:hAnsi="Bookman Old Style"/>
        </w:rPr>
        <w:t xml:space="preserve">er </w:t>
      </w:r>
      <w:r w:rsidR="00E574F1" w:rsidRPr="00006AEF">
        <w:rPr>
          <w:rFonts w:ascii="Bookman Old Style" w:hAnsi="Bookman Old Style"/>
        </w:rPr>
        <w:t>inviteret til fælles hygge og middag</w:t>
      </w:r>
      <w:r w:rsidR="000D4E09">
        <w:rPr>
          <w:rFonts w:ascii="Bookman Old Style" w:hAnsi="Bookman Old Style"/>
        </w:rPr>
        <w:t>, som tak for deres</w:t>
      </w:r>
      <w:r w:rsidR="00563622">
        <w:rPr>
          <w:rFonts w:ascii="Bookman Old Style" w:hAnsi="Bookman Old Style"/>
        </w:rPr>
        <w:t xml:space="preserve"> frivilligheds</w:t>
      </w:r>
      <w:r w:rsidR="000D4E09">
        <w:rPr>
          <w:rFonts w:ascii="Bookman Old Style" w:hAnsi="Bookman Old Style"/>
        </w:rPr>
        <w:t>indsats her på centret</w:t>
      </w:r>
      <w:r w:rsidR="00E574F1" w:rsidRPr="00006AEF">
        <w:rPr>
          <w:rFonts w:ascii="Bookman Old Style" w:hAnsi="Bookman Old Style"/>
        </w:rPr>
        <w:t xml:space="preserve">. </w:t>
      </w:r>
    </w:p>
    <w:p w14:paraId="4A840056" w14:textId="77777777" w:rsidR="000B4229" w:rsidRPr="00006AEF" w:rsidRDefault="000B4229" w:rsidP="00EE5F1D">
      <w:pPr>
        <w:rPr>
          <w:rFonts w:ascii="Bookman Old Style" w:hAnsi="Bookman Old Style"/>
        </w:rPr>
      </w:pPr>
    </w:p>
    <w:p w14:paraId="3A07ACB7" w14:textId="77777777" w:rsidR="000B4229" w:rsidRPr="00006AEF" w:rsidRDefault="000B4229" w:rsidP="00EE5F1D">
      <w:pPr>
        <w:rPr>
          <w:rFonts w:ascii="Bookman Old Style" w:eastAsia="Calibri" w:hAnsi="Bookman Old Style"/>
        </w:rPr>
      </w:pPr>
    </w:p>
    <w:p w14:paraId="5EA8FD8A" w14:textId="5951CD31" w:rsidR="00455EE0" w:rsidRPr="00AE65EE" w:rsidRDefault="00455EE0" w:rsidP="000D4E09">
      <w:pPr>
        <w:tabs>
          <w:tab w:val="left" w:pos="7530"/>
        </w:tabs>
        <w:jc w:val="both"/>
        <w:rPr>
          <w:rFonts w:ascii="Bookman Old Style" w:eastAsia="Calibri" w:hAnsi="Bookman Old Style" w:cs="Calibri"/>
          <w:b/>
        </w:rPr>
      </w:pPr>
      <w:r w:rsidRPr="00AE65EE">
        <w:rPr>
          <w:rFonts w:ascii="Bookman Old Style" w:eastAsia="Calibri" w:hAnsi="Bookman Old Style" w:cs="Calibri"/>
          <w:b/>
        </w:rPr>
        <w:t xml:space="preserve">Referent </w:t>
      </w:r>
      <w:r w:rsidR="000D4E09">
        <w:rPr>
          <w:rFonts w:ascii="Bookman Old Style" w:eastAsia="Calibri" w:hAnsi="Bookman Old Style" w:cs="Calibri"/>
          <w:b/>
        </w:rPr>
        <w:tab/>
      </w:r>
    </w:p>
    <w:p w14:paraId="697E6C61" w14:textId="56C00904" w:rsidR="00E574F1" w:rsidRPr="00E574F1" w:rsidRDefault="00455EE0" w:rsidP="00E574F1">
      <w:pPr>
        <w:jc w:val="both"/>
        <w:rPr>
          <w:rFonts w:ascii="Bookman Old Style" w:eastAsia="Calibri" w:hAnsi="Bookman Old Style" w:cs="Calibri"/>
          <w:b/>
        </w:rPr>
      </w:pPr>
      <w:r w:rsidRPr="00AE65EE">
        <w:rPr>
          <w:rFonts w:ascii="Bookman Old Style" w:eastAsia="Calibri" w:hAnsi="Bookman Old Style" w:cs="Calibri"/>
          <w:b/>
        </w:rPr>
        <w:t xml:space="preserve">Marianne Strømsted </w:t>
      </w:r>
    </w:p>
    <w:sectPr w:rsidR="00E574F1" w:rsidRPr="00E574F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841E1" w14:textId="77777777" w:rsidR="001A754D" w:rsidRDefault="001A754D" w:rsidP="001A754D">
      <w:r>
        <w:separator/>
      </w:r>
    </w:p>
  </w:endnote>
  <w:endnote w:type="continuationSeparator" w:id="0">
    <w:p w14:paraId="007050EB" w14:textId="77777777" w:rsidR="001A754D" w:rsidRDefault="001A754D" w:rsidP="001A7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D00 Serif">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5FCE6" w14:textId="77777777" w:rsidR="001A754D" w:rsidRDefault="001A754D" w:rsidP="001A754D">
      <w:r>
        <w:separator/>
      </w:r>
    </w:p>
  </w:footnote>
  <w:footnote w:type="continuationSeparator" w:id="0">
    <w:p w14:paraId="749BF1A1" w14:textId="77777777" w:rsidR="001A754D" w:rsidRDefault="001A754D" w:rsidP="001A7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5EC"/>
    <w:multiLevelType w:val="hybridMultilevel"/>
    <w:tmpl w:val="3EA8FC2A"/>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 w15:restartNumberingAfterBreak="0">
    <w:nsid w:val="05F376ED"/>
    <w:multiLevelType w:val="hybridMultilevel"/>
    <w:tmpl w:val="E0129F3E"/>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2" w15:restartNumberingAfterBreak="0">
    <w:nsid w:val="11D66DB7"/>
    <w:multiLevelType w:val="hybridMultilevel"/>
    <w:tmpl w:val="A1BAFB2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3BD6AF0"/>
    <w:multiLevelType w:val="hybridMultilevel"/>
    <w:tmpl w:val="527A7312"/>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4" w15:restartNumberingAfterBreak="0">
    <w:nsid w:val="1F2B68C8"/>
    <w:multiLevelType w:val="hybridMultilevel"/>
    <w:tmpl w:val="4752AAB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 w15:restartNumberingAfterBreak="0">
    <w:nsid w:val="24D5418B"/>
    <w:multiLevelType w:val="hybridMultilevel"/>
    <w:tmpl w:val="5AE0A08C"/>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6" w15:restartNumberingAfterBreak="0">
    <w:nsid w:val="29C23C18"/>
    <w:multiLevelType w:val="hybridMultilevel"/>
    <w:tmpl w:val="89B8C83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7" w15:restartNumberingAfterBreak="0">
    <w:nsid w:val="2B2C64DC"/>
    <w:multiLevelType w:val="hybridMultilevel"/>
    <w:tmpl w:val="267CC7B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 w15:restartNumberingAfterBreak="0">
    <w:nsid w:val="33C83852"/>
    <w:multiLevelType w:val="hybridMultilevel"/>
    <w:tmpl w:val="3B82624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9" w15:restartNumberingAfterBreak="0">
    <w:nsid w:val="34BC4FC3"/>
    <w:multiLevelType w:val="hybridMultilevel"/>
    <w:tmpl w:val="5330E24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0" w15:restartNumberingAfterBreak="0">
    <w:nsid w:val="449551A7"/>
    <w:multiLevelType w:val="hybridMultilevel"/>
    <w:tmpl w:val="40709BBC"/>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1" w15:restartNumberingAfterBreak="0">
    <w:nsid w:val="5ABF216C"/>
    <w:multiLevelType w:val="hybridMultilevel"/>
    <w:tmpl w:val="44AAA8E4"/>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2" w15:restartNumberingAfterBreak="0">
    <w:nsid w:val="62F7671A"/>
    <w:multiLevelType w:val="hybridMultilevel"/>
    <w:tmpl w:val="3B826246"/>
    <w:lvl w:ilvl="0" w:tplc="0406000F">
      <w:start w:val="1"/>
      <w:numFmt w:val="decimal"/>
      <w:lvlText w:val="%1."/>
      <w:lvlJc w:val="left"/>
      <w:pPr>
        <w:ind w:left="1080" w:hanging="360"/>
      </w:pPr>
    </w:lvl>
    <w:lvl w:ilvl="1" w:tplc="04060019">
      <w:start w:val="1"/>
      <w:numFmt w:val="lowerLetter"/>
      <w:lvlText w:val="%2."/>
      <w:lvlJc w:val="left"/>
      <w:pPr>
        <w:ind w:left="1800" w:hanging="360"/>
      </w:pPr>
    </w:lvl>
    <w:lvl w:ilvl="2" w:tplc="0406001B">
      <w:start w:val="1"/>
      <w:numFmt w:val="lowerRoman"/>
      <w:lvlText w:val="%3."/>
      <w:lvlJc w:val="right"/>
      <w:pPr>
        <w:ind w:left="2520" w:hanging="180"/>
      </w:pPr>
    </w:lvl>
    <w:lvl w:ilvl="3" w:tplc="0406000F">
      <w:start w:val="1"/>
      <w:numFmt w:val="decimal"/>
      <w:lvlText w:val="%4."/>
      <w:lvlJc w:val="left"/>
      <w:pPr>
        <w:ind w:left="3240" w:hanging="360"/>
      </w:pPr>
    </w:lvl>
    <w:lvl w:ilvl="4" w:tplc="04060019">
      <w:start w:val="1"/>
      <w:numFmt w:val="lowerLetter"/>
      <w:lvlText w:val="%5."/>
      <w:lvlJc w:val="left"/>
      <w:pPr>
        <w:ind w:left="3960" w:hanging="360"/>
      </w:pPr>
    </w:lvl>
    <w:lvl w:ilvl="5" w:tplc="0406001B">
      <w:start w:val="1"/>
      <w:numFmt w:val="lowerRoman"/>
      <w:lvlText w:val="%6."/>
      <w:lvlJc w:val="right"/>
      <w:pPr>
        <w:ind w:left="4680" w:hanging="180"/>
      </w:pPr>
    </w:lvl>
    <w:lvl w:ilvl="6" w:tplc="0406000F">
      <w:start w:val="1"/>
      <w:numFmt w:val="decimal"/>
      <w:lvlText w:val="%7."/>
      <w:lvlJc w:val="left"/>
      <w:pPr>
        <w:ind w:left="5400" w:hanging="360"/>
      </w:pPr>
    </w:lvl>
    <w:lvl w:ilvl="7" w:tplc="04060019">
      <w:start w:val="1"/>
      <w:numFmt w:val="lowerLetter"/>
      <w:lvlText w:val="%8."/>
      <w:lvlJc w:val="left"/>
      <w:pPr>
        <w:ind w:left="6120" w:hanging="360"/>
      </w:pPr>
    </w:lvl>
    <w:lvl w:ilvl="8" w:tplc="0406001B">
      <w:start w:val="1"/>
      <w:numFmt w:val="lowerRoman"/>
      <w:lvlText w:val="%9."/>
      <w:lvlJc w:val="right"/>
      <w:pPr>
        <w:ind w:left="6840" w:hanging="180"/>
      </w:pPr>
    </w:lvl>
  </w:abstractNum>
  <w:abstractNum w:abstractNumId="13" w15:restartNumberingAfterBreak="0">
    <w:nsid w:val="67267CC0"/>
    <w:multiLevelType w:val="hybridMultilevel"/>
    <w:tmpl w:val="51244EB4"/>
    <w:lvl w:ilvl="0" w:tplc="04060009">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1332386">
    <w:abstractNumId w:val="0"/>
  </w:num>
  <w:num w:numId="2" w16cid:durableId="1159275980">
    <w:abstractNumId w:val="0"/>
  </w:num>
  <w:num w:numId="3" w16cid:durableId="1385984124">
    <w:abstractNumId w:val="8"/>
  </w:num>
  <w:num w:numId="4" w16cid:durableId="1538355531">
    <w:abstractNumId w:val="12"/>
  </w:num>
  <w:num w:numId="5" w16cid:durableId="111630093">
    <w:abstractNumId w:val="9"/>
  </w:num>
  <w:num w:numId="6" w16cid:durableId="1162234070">
    <w:abstractNumId w:val="11"/>
  </w:num>
  <w:num w:numId="7" w16cid:durableId="233395925">
    <w:abstractNumId w:val="1"/>
  </w:num>
  <w:num w:numId="8" w16cid:durableId="1547914657">
    <w:abstractNumId w:val="5"/>
  </w:num>
  <w:num w:numId="9" w16cid:durableId="236482435">
    <w:abstractNumId w:val="10"/>
  </w:num>
  <w:num w:numId="10" w16cid:durableId="809398405">
    <w:abstractNumId w:val="2"/>
  </w:num>
  <w:num w:numId="11" w16cid:durableId="1574465329">
    <w:abstractNumId w:val="13"/>
  </w:num>
  <w:num w:numId="12" w16cid:durableId="79185073">
    <w:abstractNumId w:val="6"/>
  </w:num>
  <w:num w:numId="13" w16cid:durableId="1442413605">
    <w:abstractNumId w:val="3"/>
  </w:num>
  <w:num w:numId="14" w16cid:durableId="123472558">
    <w:abstractNumId w:val="7"/>
  </w:num>
  <w:num w:numId="15" w16cid:durableId="2084914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EE0"/>
    <w:rsid w:val="00004F36"/>
    <w:rsid w:val="00006AEF"/>
    <w:rsid w:val="00032213"/>
    <w:rsid w:val="00032B75"/>
    <w:rsid w:val="00042CAE"/>
    <w:rsid w:val="0006586C"/>
    <w:rsid w:val="00072332"/>
    <w:rsid w:val="0009331B"/>
    <w:rsid w:val="000B2CF6"/>
    <w:rsid w:val="000B4229"/>
    <w:rsid w:val="000B4C5A"/>
    <w:rsid w:val="000D4E09"/>
    <w:rsid w:val="000D5F7E"/>
    <w:rsid w:val="00100522"/>
    <w:rsid w:val="00105CBD"/>
    <w:rsid w:val="00113A71"/>
    <w:rsid w:val="00117F47"/>
    <w:rsid w:val="00121369"/>
    <w:rsid w:val="00133D54"/>
    <w:rsid w:val="00165422"/>
    <w:rsid w:val="00170D1E"/>
    <w:rsid w:val="001714E7"/>
    <w:rsid w:val="001A754D"/>
    <w:rsid w:val="001C60EC"/>
    <w:rsid w:val="001C6E6C"/>
    <w:rsid w:val="001D13C0"/>
    <w:rsid w:val="001D7A2A"/>
    <w:rsid w:val="001E34FA"/>
    <w:rsid w:val="001F7FD1"/>
    <w:rsid w:val="00201C86"/>
    <w:rsid w:val="0020357D"/>
    <w:rsid w:val="00223DBF"/>
    <w:rsid w:val="00224F8F"/>
    <w:rsid w:val="00246D39"/>
    <w:rsid w:val="00253574"/>
    <w:rsid w:val="0026401E"/>
    <w:rsid w:val="00264AA5"/>
    <w:rsid w:val="002761B5"/>
    <w:rsid w:val="00282BCB"/>
    <w:rsid w:val="00292036"/>
    <w:rsid w:val="002A4797"/>
    <w:rsid w:val="002B1957"/>
    <w:rsid w:val="002B43F1"/>
    <w:rsid w:val="002B6B22"/>
    <w:rsid w:val="002C1275"/>
    <w:rsid w:val="002C426E"/>
    <w:rsid w:val="002D0383"/>
    <w:rsid w:val="002F20A7"/>
    <w:rsid w:val="00315B5C"/>
    <w:rsid w:val="00324EB8"/>
    <w:rsid w:val="003424FE"/>
    <w:rsid w:val="003503D0"/>
    <w:rsid w:val="00353B27"/>
    <w:rsid w:val="0036114B"/>
    <w:rsid w:val="00370B6A"/>
    <w:rsid w:val="003807DD"/>
    <w:rsid w:val="00381114"/>
    <w:rsid w:val="00382120"/>
    <w:rsid w:val="00383EBB"/>
    <w:rsid w:val="003866E2"/>
    <w:rsid w:val="0041626E"/>
    <w:rsid w:val="004251E7"/>
    <w:rsid w:val="004457F3"/>
    <w:rsid w:val="00455EE0"/>
    <w:rsid w:val="00464CE7"/>
    <w:rsid w:val="004A7C40"/>
    <w:rsid w:val="004C02A5"/>
    <w:rsid w:val="004D13BA"/>
    <w:rsid w:val="004F5E22"/>
    <w:rsid w:val="005011FE"/>
    <w:rsid w:val="00513BC1"/>
    <w:rsid w:val="00524EAC"/>
    <w:rsid w:val="00544F25"/>
    <w:rsid w:val="00561782"/>
    <w:rsid w:val="00563622"/>
    <w:rsid w:val="00584C8C"/>
    <w:rsid w:val="005B4638"/>
    <w:rsid w:val="005B6468"/>
    <w:rsid w:val="005C54B7"/>
    <w:rsid w:val="005D54FC"/>
    <w:rsid w:val="00622248"/>
    <w:rsid w:val="0065631B"/>
    <w:rsid w:val="00673652"/>
    <w:rsid w:val="006A2C26"/>
    <w:rsid w:val="006B2A78"/>
    <w:rsid w:val="006C1012"/>
    <w:rsid w:val="006C1EAB"/>
    <w:rsid w:val="006C2761"/>
    <w:rsid w:val="006F34C5"/>
    <w:rsid w:val="007021FE"/>
    <w:rsid w:val="00714E61"/>
    <w:rsid w:val="0073322D"/>
    <w:rsid w:val="00740707"/>
    <w:rsid w:val="00760C35"/>
    <w:rsid w:val="00767861"/>
    <w:rsid w:val="007744D7"/>
    <w:rsid w:val="007A643B"/>
    <w:rsid w:val="007D520B"/>
    <w:rsid w:val="007E7EE4"/>
    <w:rsid w:val="007F493B"/>
    <w:rsid w:val="0080187F"/>
    <w:rsid w:val="00806049"/>
    <w:rsid w:val="00815FDA"/>
    <w:rsid w:val="0085535B"/>
    <w:rsid w:val="00860C1A"/>
    <w:rsid w:val="008A6240"/>
    <w:rsid w:val="008C5F0D"/>
    <w:rsid w:val="008D0CEF"/>
    <w:rsid w:val="008F274D"/>
    <w:rsid w:val="009024CF"/>
    <w:rsid w:val="00917009"/>
    <w:rsid w:val="00930587"/>
    <w:rsid w:val="00960C3D"/>
    <w:rsid w:val="00961F54"/>
    <w:rsid w:val="00965A83"/>
    <w:rsid w:val="00976A8E"/>
    <w:rsid w:val="00991654"/>
    <w:rsid w:val="00996A66"/>
    <w:rsid w:val="009A2149"/>
    <w:rsid w:val="009B337C"/>
    <w:rsid w:val="009B510F"/>
    <w:rsid w:val="009C50FB"/>
    <w:rsid w:val="009E1003"/>
    <w:rsid w:val="00A3199F"/>
    <w:rsid w:val="00A94FFD"/>
    <w:rsid w:val="00AE65EE"/>
    <w:rsid w:val="00AF2C73"/>
    <w:rsid w:val="00B40ADB"/>
    <w:rsid w:val="00B56C95"/>
    <w:rsid w:val="00B618BA"/>
    <w:rsid w:val="00B65446"/>
    <w:rsid w:val="00B72277"/>
    <w:rsid w:val="00B80949"/>
    <w:rsid w:val="00B852E5"/>
    <w:rsid w:val="00B97674"/>
    <w:rsid w:val="00BA21BC"/>
    <w:rsid w:val="00BB52C1"/>
    <w:rsid w:val="00BB60AC"/>
    <w:rsid w:val="00BC0C1B"/>
    <w:rsid w:val="00BE4FBC"/>
    <w:rsid w:val="00BF20C2"/>
    <w:rsid w:val="00C43045"/>
    <w:rsid w:val="00C55302"/>
    <w:rsid w:val="00C57315"/>
    <w:rsid w:val="00C81787"/>
    <w:rsid w:val="00CA2435"/>
    <w:rsid w:val="00CA6667"/>
    <w:rsid w:val="00CC2C49"/>
    <w:rsid w:val="00CC64AF"/>
    <w:rsid w:val="00CE5CDF"/>
    <w:rsid w:val="00CF6958"/>
    <w:rsid w:val="00D0308D"/>
    <w:rsid w:val="00D034B6"/>
    <w:rsid w:val="00D17D2B"/>
    <w:rsid w:val="00D26709"/>
    <w:rsid w:val="00D34AA2"/>
    <w:rsid w:val="00D55046"/>
    <w:rsid w:val="00D62A1F"/>
    <w:rsid w:val="00D76CDB"/>
    <w:rsid w:val="00D84AA7"/>
    <w:rsid w:val="00D90AA5"/>
    <w:rsid w:val="00DA08A6"/>
    <w:rsid w:val="00DA2152"/>
    <w:rsid w:val="00DA5F3F"/>
    <w:rsid w:val="00DA7FBE"/>
    <w:rsid w:val="00DD0F83"/>
    <w:rsid w:val="00DD2127"/>
    <w:rsid w:val="00DE3D9E"/>
    <w:rsid w:val="00DF3D12"/>
    <w:rsid w:val="00DF641A"/>
    <w:rsid w:val="00E0741F"/>
    <w:rsid w:val="00E31AEA"/>
    <w:rsid w:val="00E44D41"/>
    <w:rsid w:val="00E5290D"/>
    <w:rsid w:val="00E574F1"/>
    <w:rsid w:val="00E76C19"/>
    <w:rsid w:val="00E8193D"/>
    <w:rsid w:val="00E92410"/>
    <w:rsid w:val="00EB3F0B"/>
    <w:rsid w:val="00EE5F1D"/>
    <w:rsid w:val="00EF4C33"/>
    <w:rsid w:val="00F319DE"/>
    <w:rsid w:val="00F43136"/>
    <w:rsid w:val="00F560B9"/>
    <w:rsid w:val="00F83129"/>
    <w:rsid w:val="00F90721"/>
    <w:rsid w:val="00FA0F4F"/>
    <w:rsid w:val="00FD1601"/>
    <w:rsid w:val="00FD6052"/>
    <w:rsid w:val="00FF3E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B0A7D"/>
  <w15:chartTrackingRefBased/>
  <w15:docId w15:val="{930FF1AD-4D47-49B6-80E9-D8D1ABB8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EE0"/>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55EE0"/>
    <w:pPr>
      <w:ind w:left="720"/>
      <w:contextualSpacing/>
    </w:pPr>
  </w:style>
  <w:style w:type="paragraph" w:styleId="Almindeligtekst">
    <w:name w:val="Plain Text"/>
    <w:basedOn w:val="Normal"/>
    <w:link w:val="AlmindeligtekstTegn"/>
    <w:uiPriority w:val="99"/>
    <w:unhideWhenUsed/>
    <w:rsid w:val="00455EE0"/>
    <w:rPr>
      <w:rFonts w:ascii="Calibri" w:eastAsia="Calibri" w:hAnsi="Calibri"/>
      <w:sz w:val="22"/>
      <w:szCs w:val="21"/>
      <w:lang w:eastAsia="en-US"/>
    </w:rPr>
  </w:style>
  <w:style w:type="character" w:customStyle="1" w:styleId="AlmindeligtekstTegn">
    <w:name w:val="Almindelig tekst Tegn"/>
    <w:basedOn w:val="Standardskrifttypeiafsnit"/>
    <w:link w:val="Almindeligtekst"/>
    <w:uiPriority w:val="99"/>
    <w:rsid w:val="00455EE0"/>
    <w:rPr>
      <w:rFonts w:ascii="Calibri" w:eastAsia="Calibri" w:hAnsi="Calibri" w:cs="Times New Roman"/>
      <w:szCs w:val="21"/>
    </w:rPr>
  </w:style>
  <w:style w:type="character" w:customStyle="1" w:styleId="A0">
    <w:name w:val="A0"/>
    <w:uiPriority w:val="99"/>
    <w:rsid w:val="00455EE0"/>
    <w:rPr>
      <w:rFonts w:cs="ID00 Serif"/>
      <w:color w:val="000000"/>
      <w:sz w:val="18"/>
      <w:szCs w:val="18"/>
    </w:rPr>
  </w:style>
  <w:style w:type="paragraph" w:styleId="NormalWeb">
    <w:name w:val="Normal (Web)"/>
    <w:basedOn w:val="Normal"/>
    <w:uiPriority w:val="99"/>
    <w:unhideWhenUsed/>
    <w:rsid w:val="00455EE0"/>
    <w:rPr>
      <w:rFonts w:eastAsiaTheme="minorHAnsi"/>
    </w:rPr>
  </w:style>
  <w:style w:type="paragraph" w:customStyle="1" w:styleId="xmsonormal">
    <w:name w:val="xmsonormal"/>
    <w:basedOn w:val="Normal"/>
    <w:rsid w:val="00455EE0"/>
    <w:rPr>
      <w:rFonts w:ascii="Calibri" w:eastAsia="Calibri" w:hAnsi="Calibri" w:cs="Calibri"/>
      <w:sz w:val="22"/>
      <w:szCs w:val="22"/>
    </w:rPr>
  </w:style>
  <w:style w:type="paragraph" w:customStyle="1" w:styleId="Normalsammen">
    <w:name w:val="Normal sammen"/>
    <w:basedOn w:val="Normal"/>
    <w:rsid w:val="003866E2"/>
    <w:pPr>
      <w:keepNext/>
      <w:spacing w:line="260" w:lineRule="atLeast"/>
    </w:pPr>
    <w:rPr>
      <w:rFonts w:ascii="Arial" w:eastAsiaTheme="minorHAnsi" w:hAnsi="Arial" w:cstheme="minorBidi"/>
      <w:sz w:val="20"/>
      <w:szCs w:val="22"/>
      <w:lang w:eastAsia="en-US"/>
    </w:rPr>
  </w:style>
  <w:style w:type="paragraph" w:styleId="Markeringsbobletekst">
    <w:name w:val="Balloon Text"/>
    <w:basedOn w:val="Normal"/>
    <w:link w:val="MarkeringsbobletekstTegn"/>
    <w:uiPriority w:val="99"/>
    <w:semiHidden/>
    <w:unhideWhenUsed/>
    <w:rsid w:val="00815FDA"/>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15FDA"/>
    <w:rPr>
      <w:rFonts w:ascii="Segoe UI" w:eastAsia="Times New Roman" w:hAnsi="Segoe UI" w:cs="Segoe UI"/>
      <w:sz w:val="18"/>
      <w:szCs w:val="18"/>
      <w:lang w:eastAsia="da-DK"/>
    </w:rPr>
  </w:style>
  <w:style w:type="paragraph" w:customStyle="1" w:styleId="Default">
    <w:name w:val="Default"/>
    <w:rsid w:val="00EE5F1D"/>
    <w:pPr>
      <w:autoSpaceDE w:val="0"/>
      <w:autoSpaceDN w:val="0"/>
      <w:adjustRightInd w:val="0"/>
      <w:spacing w:after="0" w:line="240" w:lineRule="auto"/>
    </w:pPr>
    <w:rPr>
      <w:rFonts w:ascii="Calibri Light" w:hAnsi="Calibri Light" w:cs="Calibri Light"/>
      <w:color w:val="000000"/>
      <w:sz w:val="24"/>
      <w:szCs w:val="24"/>
    </w:rPr>
  </w:style>
  <w:style w:type="paragraph" w:styleId="Sidehoved">
    <w:name w:val="header"/>
    <w:basedOn w:val="Normal"/>
    <w:link w:val="SidehovedTegn"/>
    <w:uiPriority w:val="99"/>
    <w:unhideWhenUsed/>
    <w:rsid w:val="001A754D"/>
    <w:pPr>
      <w:tabs>
        <w:tab w:val="center" w:pos="4819"/>
        <w:tab w:val="right" w:pos="9638"/>
      </w:tabs>
    </w:pPr>
  </w:style>
  <w:style w:type="character" w:customStyle="1" w:styleId="SidehovedTegn">
    <w:name w:val="Sidehoved Tegn"/>
    <w:basedOn w:val="Standardskrifttypeiafsnit"/>
    <w:link w:val="Sidehoved"/>
    <w:uiPriority w:val="99"/>
    <w:rsid w:val="001A754D"/>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1A754D"/>
    <w:pPr>
      <w:tabs>
        <w:tab w:val="center" w:pos="4819"/>
        <w:tab w:val="right" w:pos="9638"/>
      </w:tabs>
    </w:pPr>
  </w:style>
  <w:style w:type="character" w:customStyle="1" w:styleId="SidefodTegn">
    <w:name w:val="Sidefod Tegn"/>
    <w:basedOn w:val="Standardskrifttypeiafsnit"/>
    <w:link w:val="Sidefod"/>
    <w:uiPriority w:val="99"/>
    <w:rsid w:val="001A754D"/>
    <w:rPr>
      <w:rFonts w:ascii="Times New Roman" w:eastAsia="Times New Roman" w:hAnsi="Times New Roman" w:cs="Times New Roman"/>
      <w:sz w:val="24"/>
      <w:szCs w:val="24"/>
      <w:lang w:eastAsia="da-DK"/>
    </w:rPr>
  </w:style>
  <w:style w:type="character" w:styleId="Hyperlink">
    <w:name w:val="Hyperlink"/>
    <w:basedOn w:val="Standardskrifttypeiafsnit"/>
    <w:uiPriority w:val="99"/>
    <w:unhideWhenUsed/>
    <w:rsid w:val="00917009"/>
    <w:rPr>
      <w:color w:val="0563C1" w:themeColor="hyperlink"/>
      <w:u w:val="single"/>
    </w:rPr>
  </w:style>
  <w:style w:type="character" w:styleId="Ulstomtale">
    <w:name w:val="Unresolved Mention"/>
    <w:basedOn w:val="Standardskrifttypeiafsnit"/>
    <w:uiPriority w:val="99"/>
    <w:semiHidden/>
    <w:unhideWhenUsed/>
    <w:rsid w:val="00917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275245">
      <w:bodyDiv w:val="1"/>
      <w:marLeft w:val="0"/>
      <w:marRight w:val="0"/>
      <w:marTop w:val="0"/>
      <w:marBottom w:val="0"/>
      <w:divBdr>
        <w:top w:val="none" w:sz="0" w:space="0" w:color="auto"/>
        <w:left w:val="none" w:sz="0" w:space="0" w:color="auto"/>
        <w:bottom w:val="none" w:sz="0" w:space="0" w:color="auto"/>
        <w:right w:val="none" w:sz="0" w:space="0" w:color="auto"/>
      </w:divBdr>
    </w:div>
    <w:div w:id="986319385">
      <w:bodyDiv w:val="1"/>
      <w:marLeft w:val="0"/>
      <w:marRight w:val="0"/>
      <w:marTop w:val="0"/>
      <w:marBottom w:val="0"/>
      <w:divBdr>
        <w:top w:val="none" w:sz="0" w:space="0" w:color="auto"/>
        <w:left w:val="none" w:sz="0" w:space="0" w:color="auto"/>
        <w:bottom w:val="none" w:sz="0" w:space="0" w:color="auto"/>
        <w:right w:val="none" w:sz="0" w:space="0" w:color="auto"/>
      </w:divBdr>
    </w:div>
    <w:div w:id="1470322901">
      <w:bodyDiv w:val="1"/>
      <w:marLeft w:val="0"/>
      <w:marRight w:val="0"/>
      <w:marTop w:val="0"/>
      <w:marBottom w:val="0"/>
      <w:divBdr>
        <w:top w:val="none" w:sz="0" w:space="0" w:color="auto"/>
        <w:left w:val="none" w:sz="0" w:space="0" w:color="auto"/>
        <w:bottom w:val="none" w:sz="0" w:space="0" w:color="auto"/>
        <w:right w:val="none" w:sz="0" w:space="0" w:color="auto"/>
      </w:divBdr>
    </w:div>
    <w:div w:id="1928420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ksispanel@invi.nu" TargetMode="External"/><Relationship Id="rId3" Type="http://schemas.openxmlformats.org/officeDocument/2006/relationships/settings" Target="settings.xml"/><Relationship Id="rId7" Type="http://schemas.openxmlformats.org/officeDocument/2006/relationships/hyperlink" Target="https://bitly.cx/lZqX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6</Pages>
  <Words>2286</Words>
  <Characters>12691</Characters>
  <Application>Microsoft Office Word</Application>
  <DocSecurity>0</DocSecurity>
  <Lines>275</Lines>
  <Paragraphs>93</Paragraphs>
  <ScaleCrop>false</ScaleCrop>
  <HeadingPairs>
    <vt:vector size="2" baseType="variant">
      <vt:variant>
        <vt:lpstr>Titel</vt:lpstr>
      </vt:variant>
      <vt:variant>
        <vt:i4>1</vt:i4>
      </vt:variant>
    </vt:vector>
  </HeadingPairs>
  <TitlesOfParts>
    <vt:vector size="1" baseType="lpstr">
      <vt:lpstr/>
    </vt:vector>
  </TitlesOfParts>
  <Company>Brøndby Kommune</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Strømsted</dc:creator>
  <cp:keywords/>
  <dc:description/>
  <cp:lastModifiedBy>Marianne Strømsted</cp:lastModifiedBy>
  <cp:revision>14</cp:revision>
  <cp:lastPrinted>2025-10-06T11:49:00Z</cp:lastPrinted>
  <dcterms:created xsi:type="dcterms:W3CDTF">2025-07-01T06:25:00Z</dcterms:created>
  <dcterms:modified xsi:type="dcterms:W3CDTF">2025-10-06T11:58:00Z</dcterms:modified>
</cp:coreProperties>
</file>